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63EA0" w14:textId="77777777" w:rsidR="005476D2" w:rsidRDefault="00696802">
      <w:pPr>
        <w:pStyle w:val="Cm"/>
        <w:tabs>
          <w:tab w:val="left" w:pos="4500"/>
        </w:tabs>
        <w:ind w:right="-1958"/>
        <w:rPr>
          <w:rFonts w:ascii="Garamond" w:hAnsi="Garamond"/>
          <w:sz w:val="22"/>
          <w:szCs w:val="22"/>
        </w:rPr>
      </w:pPr>
      <w:r>
        <w:rPr>
          <w:rFonts w:ascii="Garamond" w:hAnsi="Garamond"/>
          <w:sz w:val="22"/>
          <w:szCs w:val="22"/>
        </w:rPr>
        <w:t>Budapest Főváros XII. kerület Hegyvidéki Önkormányzat</w:t>
      </w:r>
    </w:p>
    <w:p w14:paraId="60E8283C" w14:textId="7647B483" w:rsidR="00072239" w:rsidRDefault="0069680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az alábbi </w:t>
      </w:r>
      <w:r w:rsidR="00B83991">
        <w:rPr>
          <w:rFonts w:ascii="Garamond" w:hAnsi="Garamond" w:cs="Arial"/>
          <w:sz w:val="22"/>
          <w:szCs w:val="22"/>
        </w:rPr>
        <w:t xml:space="preserve">ingatlanokat </w:t>
      </w:r>
      <w:r w:rsidR="00B83991" w:rsidRPr="00F5797C">
        <w:rPr>
          <w:rFonts w:ascii="Garamond" w:hAnsi="Garamond" w:cs="Arial"/>
          <w:sz w:val="22"/>
          <w:szCs w:val="22"/>
        </w:rPr>
        <w:t>kínálja nyilvános versenyeztetés keretében egyfordulós értékesítésre (licit):</w:t>
      </w:r>
    </w:p>
    <w:p w14:paraId="503C2D81" w14:textId="77777777" w:rsidR="005476D2" w:rsidRDefault="005476D2">
      <w:pPr>
        <w:ind w:right="-1958"/>
        <w:jc w:val="center"/>
        <w:outlineLvl w:val="0"/>
        <w:rPr>
          <w:rFonts w:ascii="Garamond" w:hAnsi="Garamond" w:cs="Arial"/>
          <w:sz w:val="22"/>
          <w:szCs w:val="22"/>
        </w:rPr>
      </w:pPr>
    </w:p>
    <w:tbl>
      <w:tblPr>
        <w:tblW w:w="13169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32"/>
        <w:gridCol w:w="1760"/>
        <w:gridCol w:w="2340"/>
        <w:gridCol w:w="1712"/>
        <w:gridCol w:w="1982"/>
        <w:gridCol w:w="2979"/>
        <w:gridCol w:w="2064"/>
      </w:tblGrid>
      <w:tr w:rsidR="005476D2" w14:paraId="5D9A4DFF" w14:textId="77777777" w:rsidTr="00B83991">
        <w:trPr>
          <w:trHeight w:val="571"/>
        </w:trPr>
        <w:tc>
          <w:tcPr>
            <w:tcW w:w="33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AA9D6F" w14:textId="77777777" w:rsidR="005476D2" w:rsidRDefault="005476D2">
            <w:pPr>
              <w:rPr>
                <w:rFonts w:ascii="Garamond" w:hAnsi="Garamond" w:cs="Arial"/>
                <w:b/>
                <w:bCs/>
              </w:rPr>
            </w:pPr>
          </w:p>
        </w:tc>
        <w:tc>
          <w:tcPr>
            <w:tcW w:w="176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6708F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Cím</w:t>
            </w:r>
          </w:p>
        </w:tc>
        <w:tc>
          <w:tcPr>
            <w:tcW w:w="2340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7F8F17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Helyrajzi szám</w:t>
            </w:r>
          </w:p>
        </w:tc>
        <w:tc>
          <w:tcPr>
            <w:tcW w:w="171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55CEC" w14:textId="77777777" w:rsidR="005476D2" w:rsidRPr="00072239" w:rsidRDefault="00696802">
            <w:pPr>
              <w:tabs>
                <w:tab w:val="left" w:pos="720"/>
              </w:tabs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Terület</w:t>
            </w:r>
          </w:p>
        </w:tc>
        <w:tc>
          <w:tcPr>
            <w:tcW w:w="1982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DA7DA9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Megnevezése</w:t>
            </w:r>
          </w:p>
          <w:p w14:paraId="2E139184" w14:textId="77777777" w:rsidR="005476D2" w:rsidRPr="00072239" w:rsidRDefault="005476D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</w:p>
        </w:tc>
        <w:tc>
          <w:tcPr>
            <w:tcW w:w="2979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C2359E" w14:textId="77777777" w:rsidR="005476D2" w:rsidRPr="00072239" w:rsidRDefault="00696802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Megtekinthető</w:t>
            </w:r>
          </w:p>
        </w:tc>
        <w:tc>
          <w:tcPr>
            <w:tcW w:w="2064" w:type="dxa"/>
            <w:shd w:val="clear" w:color="auto" w:fill="C0C0C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8FBEE0" w14:textId="7BFBB5F6" w:rsidR="005476D2" w:rsidRPr="00072239" w:rsidRDefault="00E504C9">
            <w:pPr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72239">
              <w:rPr>
                <w:rFonts w:ascii="Garamond" w:hAnsi="Garamond" w:cs="Arial"/>
                <w:b/>
                <w:sz w:val="22"/>
                <w:szCs w:val="22"/>
              </w:rPr>
              <w:t>K</w:t>
            </w:r>
            <w:r w:rsidR="00696802" w:rsidRPr="00072239">
              <w:rPr>
                <w:rFonts w:ascii="Garamond" w:hAnsi="Garamond" w:cs="Arial"/>
                <w:b/>
                <w:sz w:val="22"/>
                <w:szCs w:val="22"/>
              </w:rPr>
              <w:t>ikiáltási ár</w:t>
            </w:r>
            <w:r w:rsidRPr="00072239">
              <w:rPr>
                <w:rFonts w:ascii="Garamond" w:hAnsi="Garamond" w:cs="Arial"/>
                <w:b/>
                <w:sz w:val="22"/>
                <w:szCs w:val="22"/>
              </w:rPr>
              <w:t xml:space="preserve"> (nettó)</w:t>
            </w:r>
          </w:p>
        </w:tc>
      </w:tr>
      <w:tr w:rsidR="00D76B83" w14:paraId="5FCBBC63" w14:textId="77777777" w:rsidTr="00D76B83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53BC42" w14:textId="332E95D5" w:rsidR="00D76B83" w:rsidRDefault="00D76B83" w:rsidP="00D76B83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69EFAB" w14:textId="77777777" w:rsidR="00D76B83" w:rsidRPr="00D76B83" w:rsidRDefault="00D76B83" w:rsidP="00D76B83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76B83">
              <w:rPr>
                <w:rFonts w:ascii="Garamond" w:hAnsi="Garamond"/>
                <w:b/>
                <w:bCs/>
                <w:sz w:val="22"/>
                <w:szCs w:val="22"/>
              </w:rPr>
              <w:t>1125 Budapest, Szilágyi Erzsébet fasor 8. II. em. 6.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1C35BB" w14:textId="77777777" w:rsidR="00D76B83" w:rsidRPr="00D76B83" w:rsidRDefault="00D76B83" w:rsidP="00D76B83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D76B83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6825/0/A/9</w:t>
            </w:r>
          </w:p>
          <w:p w14:paraId="37463322" w14:textId="77777777" w:rsidR="00D76B83" w:rsidRPr="00D76B83" w:rsidRDefault="00D76B83" w:rsidP="00D76B83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245DEB" w14:textId="77777777" w:rsidR="00D76B83" w:rsidRPr="00D76B83" w:rsidRDefault="00D76B83" w:rsidP="00D76B83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D76B83">
              <w:rPr>
                <w:rFonts w:ascii="Garamond" w:hAnsi="Garamond"/>
                <w:sz w:val="22"/>
                <w:szCs w:val="22"/>
              </w:rPr>
              <w:t>179 m</w:t>
            </w:r>
            <w:r w:rsidRPr="00D76B83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33CD8C" w14:textId="1A0E6B03" w:rsidR="00D76B83" w:rsidRPr="00D76B83" w:rsidRDefault="00D76B83" w:rsidP="00D76B83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lakás 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615126" w14:textId="77777777" w:rsidR="00D76B83" w:rsidRDefault="00D76B83" w:rsidP="00D76B83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72D7C0" w14:textId="77777777" w:rsidR="00D76B83" w:rsidRDefault="00D76B83" w:rsidP="00D76B83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129.500.000,- Ft</w:t>
            </w:r>
          </w:p>
        </w:tc>
      </w:tr>
      <w:tr w:rsidR="0087076C" w:rsidRPr="00F5797C" w14:paraId="0B787B5A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418C76" w14:textId="5CB7F4B2" w:rsidR="0087076C" w:rsidRDefault="00D76B83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2</w:t>
            </w:r>
            <w:r w:rsidR="0087076C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5B6600F" w14:textId="2521D67E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Rege út 8. alagsor 1.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343BF4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 XII. kerület belterület, 9269/3/A/1</w:t>
            </w:r>
          </w:p>
          <w:p w14:paraId="20900D72" w14:textId="77777777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609AC4" w14:textId="74F77340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85 m</w:t>
            </w:r>
            <w:r w:rsidRPr="00B83991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1E2E91" w14:textId="39CA4BFC" w:rsidR="0087076C" w:rsidRPr="00F5797C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üzlethelyiség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ED3097" w14:textId="025B6654" w:rsidR="0087076C" w:rsidRPr="00F5797C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6DE85F" w14:textId="2B3CD9EC" w:rsidR="0087076C" w:rsidRPr="00F5797C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32.100.000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87076C" w:rsidRPr="00F5797C" w14:paraId="19B7F674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D7951F" w14:textId="02CF108B" w:rsidR="0087076C" w:rsidRDefault="00D76B83" w:rsidP="0087076C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3</w:t>
            </w:r>
            <w:r w:rsidR="0087076C"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807730" w14:textId="7BD1DA30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1126 Budapest, Márvány utca 46. V. em. 7. ajtó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AC59E6" w14:textId="77777777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bookmarkStart w:id="0" w:name="_Hlk98323844"/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47695DBB" w14:textId="3B01AD23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sz w:val="22"/>
                <w:szCs w:val="22"/>
              </w:rPr>
              <w:t>7691/0/A/55</w:t>
            </w:r>
            <w:bookmarkEnd w:id="0"/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D9AFD" w14:textId="4A5BF6B9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42 m</w:t>
            </w:r>
            <w:r w:rsidRPr="00154F3E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F9D66" w14:textId="078C4E9A" w:rsidR="0087076C" w:rsidRPr="00154F3E" w:rsidRDefault="0087076C" w:rsidP="0087076C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 w:rsidR="00572A1C">
              <w:rPr>
                <w:rFonts w:ascii="Garamond" w:hAnsi="Garamond"/>
                <w:sz w:val="22"/>
                <w:szCs w:val="22"/>
              </w:rPr>
              <w:t xml:space="preserve"> </w:t>
            </w:r>
            <w:r w:rsidR="00572A1C"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62274" w14:textId="514795D2" w:rsidR="0087076C" w:rsidRPr="00154F3E" w:rsidRDefault="0087076C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949228" w14:textId="2EFA80EF" w:rsidR="0087076C" w:rsidRPr="00154F3E" w:rsidRDefault="00636C44" w:rsidP="0087076C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32.000.000</w:t>
            </w:r>
            <w:r w:rsidR="0087076C" w:rsidRPr="00154F3E">
              <w:rPr>
                <w:rFonts w:ascii="Garamond" w:hAnsi="Garamond" w:cs="Arial"/>
                <w:sz w:val="22"/>
                <w:szCs w:val="22"/>
              </w:rPr>
              <w:t>,- Ft</w:t>
            </w:r>
          </w:p>
        </w:tc>
      </w:tr>
      <w:tr w:rsidR="00FB71B7" w:rsidRPr="00F5797C" w14:paraId="6006C3C9" w14:textId="77777777" w:rsidTr="00B83991">
        <w:trPr>
          <w:trHeight w:val="1528"/>
        </w:trPr>
        <w:tc>
          <w:tcPr>
            <w:tcW w:w="33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DDC40" w14:textId="3366EAA5" w:rsidR="00FB71B7" w:rsidRDefault="00FB71B7" w:rsidP="00FB71B7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4.</w:t>
            </w:r>
          </w:p>
        </w:tc>
        <w:tc>
          <w:tcPr>
            <w:tcW w:w="176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C74318" w14:textId="19F01C43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32F90">
              <w:rPr>
                <w:rFonts w:ascii="Garamond" w:hAnsi="Garamond"/>
                <w:b/>
                <w:bCs/>
                <w:sz w:val="22"/>
                <w:szCs w:val="22"/>
              </w:rPr>
              <w:t>1121 Budapest, Karthauzi utca 12.</w:t>
            </w:r>
          </w:p>
        </w:tc>
        <w:tc>
          <w:tcPr>
            <w:tcW w:w="234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504691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5E6599E7" w14:textId="21AFE392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>
              <w:rPr>
                <w:rFonts w:ascii="Garamond" w:hAnsi="Garamond"/>
                <w:b/>
                <w:bCs/>
                <w:sz w:val="22"/>
                <w:szCs w:val="22"/>
              </w:rPr>
              <w:t xml:space="preserve">9234 </w:t>
            </w:r>
            <w:r w:rsidRPr="00B83991">
              <w:rPr>
                <w:rFonts w:ascii="Garamond" w:hAnsi="Garamond"/>
                <w:b/>
                <w:bCs/>
                <w:sz w:val="22"/>
                <w:szCs w:val="22"/>
              </w:rPr>
              <w:t>hrsz.</w:t>
            </w:r>
          </w:p>
        </w:tc>
        <w:tc>
          <w:tcPr>
            <w:tcW w:w="171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64C650" w14:textId="77777777" w:rsidR="00FB71B7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31 m</w:t>
            </w:r>
            <w:r w:rsidRPr="00B32F90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  <w:p w14:paraId="2318C8A6" w14:textId="77777777" w:rsidR="00FB71B7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57 m</w:t>
            </w:r>
            <w:r w:rsidRPr="00B32F90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</w:p>
          <w:p w14:paraId="7ACE16DE" w14:textId="08D65D21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46 m</w:t>
            </w:r>
            <w:r w:rsidRPr="00B32F90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504EB0" w14:textId="04916D84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helyiségcsoport (felújítandó)</w:t>
            </w:r>
          </w:p>
        </w:tc>
        <w:tc>
          <w:tcPr>
            <w:tcW w:w="297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E7A282" w14:textId="45368B28" w:rsidR="00FB71B7" w:rsidRPr="00154F3E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B32F90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5236A3" w14:textId="695B10C7" w:rsidR="00FB71B7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41.850.000,- Ft</w:t>
            </w:r>
          </w:p>
        </w:tc>
      </w:tr>
      <w:tr w:rsidR="00FB71B7" w:rsidRPr="00154F3E" w14:paraId="2C06694F" w14:textId="77777777" w:rsidTr="00B83991">
        <w:trPr>
          <w:trHeight w:val="1528"/>
        </w:trPr>
        <w:tc>
          <w:tcPr>
            <w:tcW w:w="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915354" w14:textId="7586CA1B" w:rsidR="00FB71B7" w:rsidRPr="00154F3E" w:rsidRDefault="00FB71B7" w:rsidP="00FB71B7">
            <w:pPr>
              <w:jc w:val="center"/>
              <w:rPr>
                <w:rFonts w:ascii="Garamond" w:hAnsi="Garamond" w:cs="Arial"/>
                <w:b/>
                <w:bCs/>
                <w:sz w:val="22"/>
                <w:szCs w:val="22"/>
              </w:rPr>
            </w:pPr>
            <w:r>
              <w:rPr>
                <w:rFonts w:ascii="Garamond" w:hAnsi="Garamond" w:cs="Arial"/>
                <w:b/>
                <w:bCs/>
                <w:sz w:val="22"/>
                <w:szCs w:val="22"/>
              </w:rPr>
              <w:t>5</w:t>
            </w:r>
            <w:r w:rsidRPr="00154F3E">
              <w:rPr>
                <w:rFonts w:ascii="Garamond" w:hAnsi="Garamond" w:cs="Arial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36BBC6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1121 Budapest, Városmajor utca 45. földszint 9.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CE50F4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154F3E">
              <w:rPr>
                <w:rFonts w:ascii="Garamond" w:hAnsi="Garamond"/>
                <w:b/>
                <w:bCs/>
                <w:sz w:val="22"/>
                <w:szCs w:val="22"/>
              </w:rPr>
              <w:t>Budapest, XII. kerület belterület,</w:t>
            </w:r>
          </w:p>
          <w:p w14:paraId="0D04790F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b/>
                <w:bCs/>
                <w:sz w:val="22"/>
                <w:szCs w:val="22"/>
              </w:rPr>
            </w:pPr>
            <w:r w:rsidRPr="00B83991">
              <w:rPr>
                <w:rFonts w:ascii="Garamond" w:hAnsi="Garamond"/>
                <w:b/>
                <w:bCs/>
                <w:sz w:val="22"/>
                <w:szCs w:val="22"/>
              </w:rPr>
              <w:t>6862/3/A/9 hrsz.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A4F4CF" w14:textId="77777777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99 m</w:t>
            </w:r>
            <w:r w:rsidRPr="0087076C">
              <w:rPr>
                <w:rFonts w:ascii="Garamond" w:hAnsi="Garamond"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50AA86" w14:textId="54BE1092" w:rsidR="00FB71B7" w:rsidRPr="00154F3E" w:rsidRDefault="00FB71B7" w:rsidP="00FB71B7">
            <w:pPr>
              <w:spacing w:line="251" w:lineRule="auto"/>
              <w:jc w:val="center"/>
              <w:rPr>
                <w:rFonts w:ascii="Garamond" w:hAnsi="Garamond"/>
                <w:sz w:val="22"/>
                <w:szCs w:val="22"/>
              </w:rPr>
            </w:pPr>
            <w:r w:rsidRPr="00154F3E">
              <w:rPr>
                <w:rFonts w:ascii="Garamond" w:hAnsi="Garamond"/>
                <w:sz w:val="22"/>
                <w:szCs w:val="22"/>
              </w:rPr>
              <w:t>lakás</w:t>
            </w:r>
            <w:r>
              <w:rPr>
                <w:rFonts w:ascii="Garamond" w:hAnsi="Garamond"/>
                <w:sz w:val="22"/>
                <w:szCs w:val="22"/>
              </w:rPr>
              <w:t xml:space="preserve"> </w:t>
            </w:r>
            <w:r w:rsidRPr="00572A1C">
              <w:rPr>
                <w:rFonts w:ascii="Garamond" w:hAnsi="Garamond"/>
                <w:sz w:val="22"/>
                <w:szCs w:val="22"/>
              </w:rPr>
              <w:t>(felújítandó)</w:t>
            </w:r>
          </w:p>
        </w:tc>
        <w:tc>
          <w:tcPr>
            <w:tcW w:w="2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AAC44E" w14:textId="77777777" w:rsidR="00FB71B7" w:rsidRPr="00154F3E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154F3E">
              <w:rPr>
                <w:rFonts w:ascii="Garamond" w:hAnsi="Garamond" w:cs="Arial"/>
                <w:sz w:val="22"/>
                <w:szCs w:val="22"/>
              </w:rPr>
              <w:t>Előzetes egyeztetés alapján az információs csomagban meghatározott időpontokban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5398DEC" w14:textId="51B201D1" w:rsidR="00FB71B7" w:rsidRPr="00B83991" w:rsidRDefault="00FB71B7" w:rsidP="00FB71B7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56.200.000,</w:t>
            </w:r>
            <w:r w:rsidRPr="00154F3E">
              <w:rPr>
                <w:rFonts w:ascii="Garamond" w:hAnsi="Garamond" w:cs="Arial"/>
                <w:sz w:val="22"/>
                <w:szCs w:val="22"/>
              </w:rPr>
              <w:t>- Ft</w:t>
            </w:r>
          </w:p>
        </w:tc>
      </w:tr>
    </w:tbl>
    <w:p w14:paraId="42FC9472" w14:textId="77777777" w:rsidR="00072239" w:rsidRDefault="00072239" w:rsidP="00EB7C5C">
      <w:pPr>
        <w:ind w:right="112"/>
        <w:outlineLvl w:val="0"/>
        <w:rPr>
          <w:rFonts w:ascii="Garamond" w:hAnsi="Garamond" w:cs="Arial"/>
          <w:sz w:val="22"/>
          <w:szCs w:val="22"/>
        </w:rPr>
      </w:pPr>
    </w:p>
    <w:p w14:paraId="40964B04" w14:textId="26208FF5" w:rsidR="005476D2" w:rsidRDefault="00636C44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szCs w:val="22"/>
        </w:rPr>
        <w:t>A</w:t>
      </w:r>
      <w:r w:rsidR="00696802">
        <w:rPr>
          <w:rFonts w:ascii="Garamond" w:hAnsi="Garamond"/>
          <w:szCs w:val="22"/>
        </w:rPr>
        <w:t xml:space="preserve">z </w:t>
      </w:r>
      <w:bookmarkStart w:id="1" w:name="_Hlk17811379"/>
      <w:r w:rsidR="00696802">
        <w:rPr>
          <w:rFonts w:ascii="Garamond" w:hAnsi="Garamond"/>
          <w:szCs w:val="22"/>
        </w:rPr>
        <w:t>ingatlanokról készült információs csomag</w:t>
      </w:r>
      <w:bookmarkEnd w:id="1"/>
      <w:r w:rsidR="00696802">
        <w:rPr>
          <w:rFonts w:ascii="Garamond" w:hAnsi="Garamond"/>
          <w:szCs w:val="22"/>
        </w:rPr>
        <w:t xml:space="preserve">ot a www. hegyvidek.hu honlapon a licithirdetésnél található tájékoztatóban foglaltaknak megfelelően </w:t>
      </w:r>
      <w:r w:rsidR="009533A5" w:rsidRPr="009533A5">
        <w:rPr>
          <w:rFonts w:ascii="Garamond" w:hAnsi="Garamond"/>
          <w:szCs w:val="22"/>
        </w:rPr>
        <w:t>10.000</w:t>
      </w:r>
      <w:r w:rsidR="00073BC6">
        <w:rPr>
          <w:rFonts w:ascii="Garamond" w:hAnsi="Garamond"/>
          <w:szCs w:val="22"/>
        </w:rPr>
        <w:t>,-</w:t>
      </w:r>
      <w:r w:rsidR="009533A5" w:rsidRPr="009533A5">
        <w:rPr>
          <w:rFonts w:ascii="Garamond" w:hAnsi="Garamond"/>
          <w:szCs w:val="22"/>
        </w:rPr>
        <w:t>Ft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>+</w:t>
      </w:r>
      <w:r w:rsidR="00D76B83">
        <w:rPr>
          <w:rFonts w:ascii="Garamond" w:hAnsi="Garamond"/>
          <w:szCs w:val="22"/>
        </w:rPr>
        <w:t xml:space="preserve"> </w:t>
      </w:r>
      <w:r w:rsidR="009533A5" w:rsidRPr="009533A5">
        <w:rPr>
          <w:rFonts w:ascii="Garamond" w:hAnsi="Garamond"/>
          <w:szCs w:val="22"/>
        </w:rPr>
        <w:t xml:space="preserve">ÁFA </w:t>
      </w:r>
      <w:r w:rsidR="00696802" w:rsidRPr="009533A5">
        <w:rPr>
          <w:rFonts w:ascii="Garamond" w:hAnsi="Garamond"/>
          <w:szCs w:val="22"/>
        </w:rPr>
        <w:t>térítési díj ellenében</w:t>
      </w:r>
      <w:r w:rsidR="00696802">
        <w:rPr>
          <w:rFonts w:ascii="Garamond" w:hAnsi="Garamond"/>
          <w:szCs w:val="22"/>
        </w:rPr>
        <w:t xml:space="preserve"> elektronikusan</w:t>
      </w:r>
      <w:r>
        <w:rPr>
          <w:rFonts w:ascii="Garamond" w:hAnsi="Garamond"/>
          <w:szCs w:val="22"/>
        </w:rPr>
        <w:t xml:space="preserve"> </w:t>
      </w:r>
      <w:r w:rsidR="00696802">
        <w:rPr>
          <w:rFonts w:ascii="Garamond" w:hAnsi="Garamond"/>
          <w:szCs w:val="22"/>
        </w:rPr>
        <w:t>igényelni</w:t>
      </w:r>
      <w:r>
        <w:rPr>
          <w:rFonts w:ascii="Garamond" w:hAnsi="Garamond"/>
          <w:szCs w:val="22"/>
        </w:rPr>
        <w:t>, továbbá</w:t>
      </w:r>
      <w:r w:rsidR="00696802">
        <w:rPr>
          <w:rFonts w:ascii="Garamond" w:hAnsi="Garamond"/>
          <w:bCs/>
          <w:szCs w:val="22"/>
        </w:rPr>
        <w:t xml:space="preserve"> </w:t>
      </w:r>
      <w:r>
        <w:rPr>
          <w:rFonts w:ascii="Garamond" w:hAnsi="Garamond"/>
          <w:bCs/>
          <w:szCs w:val="22"/>
        </w:rPr>
        <w:t xml:space="preserve">a licit feltételeiről </w:t>
      </w:r>
      <w:r w:rsidR="00696802">
        <w:rPr>
          <w:rFonts w:ascii="Garamond" w:hAnsi="Garamond"/>
          <w:bCs/>
          <w:szCs w:val="22"/>
        </w:rPr>
        <w:t xml:space="preserve">érdeklődni a </w:t>
      </w:r>
      <w:r w:rsidR="00696802">
        <w:rPr>
          <w:rFonts w:ascii="Garamond" w:hAnsi="Garamond"/>
          <w:szCs w:val="22"/>
        </w:rPr>
        <w:t>+36-70-333-5110</w:t>
      </w:r>
      <w:r w:rsidR="00696802">
        <w:rPr>
          <w:rFonts w:ascii="Garamond" w:hAnsi="Garamond"/>
          <w:bCs/>
          <w:szCs w:val="22"/>
        </w:rPr>
        <w:t xml:space="preserve"> telefonszámon munkanapokon 9h-12h között lehet </w:t>
      </w:r>
    </w:p>
    <w:p w14:paraId="60C8AC85" w14:textId="71F38382" w:rsidR="005476D2" w:rsidRDefault="00314539" w:rsidP="001B21D6">
      <w:pPr>
        <w:pStyle w:val="Szvegtrzs"/>
        <w:pBdr>
          <w:top w:val="single" w:sz="4" w:space="0" w:color="000000"/>
          <w:left w:val="single" w:sz="4" w:space="0" w:color="000000"/>
          <w:right w:val="single" w:sz="4" w:space="0" w:color="000000"/>
        </w:pBdr>
        <w:ind w:left="567"/>
        <w:jc w:val="center"/>
      </w:pP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>.</w:t>
      </w:r>
      <w:r w:rsidR="00696802">
        <w:rPr>
          <w:rFonts w:ascii="Garamond" w:hAnsi="Garamond"/>
          <w:b/>
          <w:szCs w:val="22"/>
        </w:rPr>
        <w:t xml:space="preserve"> </w:t>
      </w:r>
      <w:r w:rsidR="00B32F90">
        <w:rPr>
          <w:rFonts w:ascii="Garamond" w:hAnsi="Garamond"/>
          <w:b/>
          <w:szCs w:val="22"/>
        </w:rPr>
        <w:t>február 15</w:t>
      </w:r>
      <w:r w:rsidR="00696802">
        <w:rPr>
          <w:rFonts w:ascii="Garamond" w:hAnsi="Garamond"/>
          <w:b/>
          <w:szCs w:val="22"/>
        </w:rPr>
        <w:t xml:space="preserve">. napja 9:00 órától </w:t>
      </w:r>
      <w:r>
        <w:rPr>
          <w:rFonts w:ascii="Garamond" w:hAnsi="Garamond"/>
          <w:b/>
          <w:szCs w:val="22"/>
        </w:rPr>
        <w:t>202</w:t>
      </w:r>
      <w:r w:rsidR="00D76B83">
        <w:rPr>
          <w:rFonts w:ascii="Garamond" w:hAnsi="Garamond"/>
          <w:b/>
          <w:szCs w:val="22"/>
        </w:rPr>
        <w:t>3</w:t>
      </w:r>
      <w:r>
        <w:rPr>
          <w:rFonts w:ascii="Garamond" w:hAnsi="Garamond"/>
          <w:b/>
          <w:szCs w:val="22"/>
        </w:rPr>
        <w:t xml:space="preserve">. </w:t>
      </w:r>
      <w:r w:rsidR="00B32F90">
        <w:rPr>
          <w:rFonts w:ascii="Garamond" w:hAnsi="Garamond"/>
          <w:b/>
          <w:szCs w:val="22"/>
        </w:rPr>
        <w:t>március</w:t>
      </w:r>
      <w:r w:rsidR="00D76B83">
        <w:rPr>
          <w:rFonts w:ascii="Garamond" w:hAnsi="Garamond"/>
          <w:b/>
          <w:szCs w:val="22"/>
        </w:rPr>
        <w:t xml:space="preserve"> 1</w:t>
      </w:r>
      <w:r w:rsidR="00E504C9" w:rsidRPr="00EB7C5C">
        <w:rPr>
          <w:rFonts w:ascii="Garamond" w:hAnsi="Garamond"/>
          <w:b/>
          <w:szCs w:val="22"/>
        </w:rPr>
        <w:t>.</w:t>
      </w:r>
      <w:r w:rsidR="00696802" w:rsidRPr="00EB7C5C">
        <w:rPr>
          <w:rFonts w:ascii="Garamond" w:hAnsi="Garamond"/>
          <w:b/>
          <w:szCs w:val="22"/>
        </w:rPr>
        <w:t xml:space="preserve"> napja</w:t>
      </w:r>
      <w:r w:rsidR="00696802">
        <w:rPr>
          <w:rFonts w:ascii="Garamond" w:hAnsi="Garamond"/>
          <w:b/>
          <w:szCs w:val="22"/>
        </w:rPr>
        <w:t xml:space="preserve"> 12:00 óráig. </w:t>
      </w:r>
    </w:p>
    <w:p w14:paraId="0D8F62E1" w14:textId="77777777" w:rsidR="005476D2" w:rsidRDefault="005476D2"/>
    <w:p w14:paraId="50D10F2E" w14:textId="77777777" w:rsidR="005476D2" w:rsidRDefault="00696802">
      <w:pPr>
        <w:jc w:val="center"/>
      </w:pPr>
      <w:r>
        <w:rPr>
          <w:rFonts w:ascii="Garamond" w:hAnsi="Garamond" w:cs="Arial"/>
          <w:b/>
          <w:sz w:val="22"/>
          <w:szCs w:val="22"/>
        </w:rPr>
        <w:t xml:space="preserve"> Az információs csomagnak </w:t>
      </w:r>
      <w:r>
        <w:rPr>
          <w:rFonts w:ascii="Garamond" w:hAnsi="Garamond" w:cs="Arial"/>
          <w:b/>
          <w:sz w:val="22"/>
          <w:szCs w:val="22"/>
          <w:u w:val="single"/>
        </w:rPr>
        <w:t>a licitálni szándékozó által a fenti határidőben történő megvétele</w:t>
      </w:r>
      <w:r>
        <w:rPr>
          <w:rFonts w:ascii="Garamond" w:hAnsi="Garamond" w:cs="Arial"/>
          <w:b/>
          <w:sz w:val="22"/>
          <w:szCs w:val="22"/>
        </w:rPr>
        <w:t xml:space="preserve"> a liciten való részvétel és a megtekintés feltétele! </w:t>
      </w:r>
    </w:p>
    <w:p w14:paraId="7F402F73" w14:textId="77777777" w:rsidR="005476D2" w:rsidRDefault="005476D2">
      <w:pPr>
        <w:jc w:val="center"/>
        <w:rPr>
          <w:rFonts w:ascii="Garamond" w:hAnsi="Garamond" w:cs="Arial"/>
          <w:b/>
          <w:sz w:val="22"/>
          <w:szCs w:val="22"/>
        </w:rPr>
      </w:pPr>
    </w:p>
    <w:p w14:paraId="5C694384" w14:textId="77777777" w:rsidR="005476D2" w:rsidRDefault="00696802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dr. Gottfried-Tusor Gabriella</w:t>
      </w:r>
    </w:p>
    <w:p w14:paraId="1008556C" w14:textId="4F5643E2" w:rsidR="005476D2" w:rsidRPr="00EB7C5C" w:rsidRDefault="00696802" w:rsidP="00EB7C5C">
      <w:pPr>
        <w:tabs>
          <w:tab w:val="center" w:pos="9360"/>
        </w:tabs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ab/>
        <w:t>jegyző</w:t>
      </w:r>
    </w:p>
    <w:sectPr w:rsidR="005476D2" w:rsidRPr="00EB7C5C" w:rsidSect="00073BC6">
      <w:pgSz w:w="16838" w:h="11906" w:orient="landscape"/>
      <w:pgMar w:top="142" w:right="1670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EA1EA" w14:textId="77777777" w:rsidR="00945979" w:rsidRDefault="00945979">
      <w:r>
        <w:separator/>
      </w:r>
    </w:p>
  </w:endnote>
  <w:endnote w:type="continuationSeparator" w:id="0">
    <w:p w14:paraId="793E431C" w14:textId="77777777" w:rsidR="00945979" w:rsidRDefault="00945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BCB5C" w14:textId="77777777" w:rsidR="00945979" w:rsidRDefault="00945979">
      <w:r>
        <w:rPr>
          <w:color w:val="000000"/>
        </w:rPr>
        <w:separator/>
      </w:r>
    </w:p>
  </w:footnote>
  <w:footnote w:type="continuationSeparator" w:id="0">
    <w:p w14:paraId="6F22C9FB" w14:textId="77777777" w:rsidR="00945979" w:rsidRDefault="009459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76D2"/>
    <w:rsid w:val="00072239"/>
    <w:rsid w:val="00073BC6"/>
    <w:rsid w:val="00095D0E"/>
    <w:rsid w:val="000C5E7C"/>
    <w:rsid w:val="00144E9B"/>
    <w:rsid w:val="001A0FDC"/>
    <w:rsid w:val="001B21D6"/>
    <w:rsid w:val="00221461"/>
    <w:rsid w:val="00273663"/>
    <w:rsid w:val="00285E56"/>
    <w:rsid w:val="002B19AB"/>
    <w:rsid w:val="002C0705"/>
    <w:rsid w:val="002D50A7"/>
    <w:rsid w:val="00314539"/>
    <w:rsid w:val="003C1DA0"/>
    <w:rsid w:val="003C2679"/>
    <w:rsid w:val="003F1454"/>
    <w:rsid w:val="003F7141"/>
    <w:rsid w:val="00423A1A"/>
    <w:rsid w:val="004F6B37"/>
    <w:rsid w:val="005476D2"/>
    <w:rsid w:val="00572A1C"/>
    <w:rsid w:val="00636C44"/>
    <w:rsid w:val="006435B1"/>
    <w:rsid w:val="00696802"/>
    <w:rsid w:val="006E0225"/>
    <w:rsid w:val="007B0552"/>
    <w:rsid w:val="007C7443"/>
    <w:rsid w:val="007D4E3E"/>
    <w:rsid w:val="00800183"/>
    <w:rsid w:val="00820118"/>
    <w:rsid w:val="0084089F"/>
    <w:rsid w:val="0087076C"/>
    <w:rsid w:val="008A6E79"/>
    <w:rsid w:val="008C3ACC"/>
    <w:rsid w:val="00945979"/>
    <w:rsid w:val="009521EE"/>
    <w:rsid w:val="009533A5"/>
    <w:rsid w:val="009775DC"/>
    <w:rsid w:val="009C0C69"/>
    <w:rsid w:val="00A7523E"/>
    <w:rsid w:val="00A766EE"/>
    <w:rsid w:val="00B075C4"/>
    <w:rsid w:val="00B32F90"/>
    <w:rsid w:val="00B46788"/>
    <w:rsid w:val="00B47112"/>
    <w:rsid w:val="00B47B15"/>
    <w:rsid w:val="00B56023"/>
    <w:rsid w:val="00B83991"/>
    <w:rsid w:val="00BC1783"/>
    <w:rsid w:val="00CD270F"/>
    <w:rsid w:val="00D20D3A"/>
    <w:rsid w:val="00D73EB8"/>
    <w:rsid w:val="00D7571C"/>
    <w:rsid w:val="00D76B83"/>
    <w:rsid w:val="00D930E0"/>
    <w:rsid w:val="00DB2B6C"/>
    <w:rsid w:val="00E17F5F"/>
    <w:rsid w:val="00E504C9"/>
    <w:rsid w:val="00E61E8A"/>
    <w:rsid w:val="00E665EF"/>
    <w:rsid w:val="00EA61C8"/>
    <w:rsid w:val="00EB7C5C"/>
    <w:rsid w:val="00F42927"/>
    <w:rsid w:val="00F5797C"/>
    <w:rsid w:val="00FB2FCC"/>
    <w:rsid w:val="00FB71B7"/>
    <w:rsid w:val="00FC5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58D2E"/>
  <w15:docId w15:val="{2AEF7173-6292-4680-92BE-75EA0BB4A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uiPriority w:val="10"/>
    <w:qFormat/>
    <w:pPr>
      <w:jc w:val="center"/>
      <w:outlineLvl w:val="0"/>
    </w:pPr>
    <w:rPr>
      <w:rFonts w:ascii="Arial" w:hAnsi="Arial" w:cs="Arial"/>
      <w:b/>
    </w:rPr>
  </w:style>
  <w:style w:type="character" w:customStyle="1" w:styleId="CmChar">
    <w:name w:val="Cím Char"/>
    <w:basedOn w:val="Bekezdsalapbettpusa"/>
    <w:rPr>
      <w:rFonts w:ascii="Arial" w:eastAsia="Times New Roman" w:hAnsi="Arial" w:cs="Arial"/>
      <w:b/>
      <w:sz w:val="24"/>
      <w:szCs w:val="24"/>
      <w:lang w:eastAsia="hu-HU"/>
    </w:rPr>
  </w:style>
  <w:style w:type="paragraph" w:styleId="Szvegtrzs">
    <w:name w:val="Body Text"/>
    <w:basedOn w:val="Norml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23" w:color="000000"/>
      </w:pBdr>
      <w:jc w:val="both"/>
    </w:pPr>
    <w:rPr>
      <w:rFonts w:ascii="Arial" w:hAnsi="Arial" w:cs="Arial"/>
      <w:sz w:val="22"/>
    </w:rPr>
  </w:style>
  <w:style w:type="character" w:customStyle="1" w:styleId="SzvegtrzsChar">
    <w:name w:val="Szövegtörzs Char"/>
    <w:basedOn w:val="Bekezdsalapbettpusa"/>
    <w:rPr>
      <w:rFonts w:ascii="Arial" w:eastAsia="Times New Roman" w:hAnsi="Arial" w:cs="Arial"/>
      <w:szCs w:val="24"/>
      <w:lang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1453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14539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14539"/>
    <w:rPr>
      <w:rFonts w:ascii="Times New Roman" w:eastAsia="Times New Roman" w:hAnsi="Times New Roman"/>
      <w:sz w:val="20"/>
      <w:szCs w:val="20"/>
      <w:lang w:eastAsia="hu-HU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1453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14539"/>
    <w:rPr>
      <w:rFonts w:ascii="Times New Roman" w:eastAsia="Times New Roman" w:hAnsi="Times New Roman"/>
      <w:b/>
      <w:bCs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31453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314539"/>
    <w:rPr>
      <w:rFonts w:ascii="Segoe UI" w:eastAsia="Times New Roman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818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244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Ligeti Dávid Tamás</dc:creator>
  <dc:description/>
  <cp:lastModifiedBy>dr. Őri-Tömő Andrea</cp:lastModifiedBy>
  <cp:revision>5</cp:revision>
  <cp:lastPrinted>2022-11-11T08:11:00Z</cp:lastPrinted>
  <dcterms:created xsi:type="dcterms:W3CDTF">2023-02-13T07:44:00Z</dcterms:created>
  <dcterms:modified xsi:type="dcterms:W3CDTF">2023-02-13T08:03:00Z</dcterms:modified>
</cp:coreProperties>
</file>