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510D66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510D66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510D66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510D66">
        <w:rPr>
          <w:rFonts w:ascii="Garamond" w:hAnsi="Garamond"/>
          <w:b/>
          <w:bCs/>
          <w:color w:val="000000"/>
        </w:rPr>
        <w:t>tájékoztatója</w:t>
      </w:r>
      <w:r w:rsidRPr="00510D66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510D66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510D66">
        <w:rPr>
          <w:rFonts w:ascii="Garamond" w:hAnsi="Garamond" w:cs="Arial"/>
          <w:b/>
        </w:rPr>
        <w:t xml:space="preserve">nyilvános versenytárgyaláson (licit) </w:t>
      </w:r>
      <w:r w:rsidR="00743657" w:rsidRPr="00510D66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510D66">
        <w:rPr>
          <w:rFonts w:ascii="Garamond" w:hAnsi="Garamond" w:cs="Arial"/>
          <w:b/>
        </w:rPr>
        <w:t>anyag</w:t>
      </w:r>
      <w:r w:rsidR="00743657" w:rsidRPr="00510D66">
        <w:rPr>
          <w:rFonts w:ascii="Garamond" w:hAnsi="Garamond" w:cs="Arial"/>
          <w:b/>
        </w:rPr>
        <w:t xml:space="preserve"> megvásárlásának </w:t>
      </w:r>
      <w:r w:rsidRPr="00510D66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510D66" w:rsidRDefault="000517A1" w:rsidP="000517A1">
      <w:pPr>
        <w:jc w:val="center"/>
        <w:rPr>
          <w:rFonts w:ascii="Garamond" w:hAnsi="Garamond" w:cs="Arial"/>
          <w:b/>
        </w:rPr>
      </w:pPr>
    </w:p>
    <w:p w14:paraId="7736024E" w14:textId="27DC44FF" w:rsidR="00DA2EAB" w:rsidRPr="00510D66" w:rsidRDefault="00E849B4" w:rsidP="00DA2EAB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</w:r>
      <w:r w:rsidR="00EC65BB" w:rsidRPr="00510D66">
        <w:rPr>
          <w:rFonts w:ascii="Garamond" w:hAnsi="Garamond"/>
          <w:color w:val="000000"/>
        </w:rPr>
        <w:t xml:space="preserve">Magyarország Kormánya az élet- és vagyonbiztonságot veszélyeztető tömeges megbetegedést okozó humánjárvány következményeinek elhárítása, a magyar állampolgárok egészségének és életének megóvása érdekében </w:t>
      </w:r>
      <w:r w:rsidR="005F3AA4" w:rsidRPr="00510D66">
        <w:rPr>
          <w:rFonts w:ascii="Garamond" w:hAnsi="Garamond"/>
          <w:color w:val="000000"/>
        </w:rPr>
        <w:t xml:space="preserve">a veszélyhelyzet kihirdetéséről és a veszélyhelyzeti intézkedések hatálybalépéséről szóló </w:t>
      </w:r>
      <w:r w:rsidR="005F3AA4" w:rsidRPr="00510D66">
        <w:rPr>
          <w:rFonts w:ascii="Garamond" w:hAnsi="Garamond"/>
          <w:bCs/>
          <w:color w:val="000000"/>
        </w:rPr>
        <w:t xml:space="preserve">27/2021. (I. 29.) </w:t>
      </w:r>
      <w:r w:rsidR="00EC65BB" w:rsidRPr="00510D66">
        <w:rPr>
          <w:rFonts w:ascii="Garamond" w:hAnsi="Garamond"/>
          <w:color w:val="000000"/>
        </w:rPr>
        <w:t>Korm. rendeletével Magyarország egész területére veszélyhelyzetet hirdetett ki</w:t>
      </w:r>
      <w:r w:rsidR="004A7801" w:rsidRPr="00510D66">
        <w:rPr>
          <w:rFonts w:ascii="Garamond" w:hAnsi="Garamond"/>
          <w:color w:val="000000"/>
        </w:rPr>
        <w:t xml:space="preserve">. </w:t>
      </w:r>
      <w:r w:rsidR="00EC65BB" w:rsidRPr="00510D66">
        <w:rPr>
          <w:rFonts w:ascii="Garamond" w:hAnsi="Garamond"/>
          <w:color w:val="000000"/>
        </w:rPr>
        <w:t xml:space="preserve">A </w:t>
      </w:r>
      <w:r w:rsidR="00612049" w:rsidRPr="00510D66">
        <w:rPr>
          <w:rFonts w:ascii="Garamond" w:hAnsi="Garamond"/>
          <w:color w:val="000000"/>
        </w:rPr>
        <w:t>veszély</w:t>
      </w:r>
      <w:r w:rsidR="00EC65BB" w:rsidRPr="00510D66">
        <w:rPr>
          <w:rFonts w:ascii="Garamond" w:hAnsi="Garamond"/>
          <w:color w:val="000000"/>
        </w:rPr>
        <w:t>helyzethez alkalmazkodva</w:t>
      </w:r>
      <w:r w:rsidR="0082372A" w:rsidRPr="00510D66">
        <w:rPr>
          <w:rFonts w:ascii="Garamond" w:hAnsi="Garamond"/>
          <w:color w:val="000000"/>
        </w:rPr>
        <w:t xml:space="preserve"> a Budapest Főváros XII. kerület Hegyvidéki Önkormányzat (a továbbiakban: Önkormányzat) </w:t>
      </w:r>
      <w:r w:rsidR="0082372A" w:rsidRPr="00510D66">
        <w:rPr>
          <w:rFonts w:ascii="Garamond" w:hAnsi="Garamond"/>
          <w:bCs/>
          <w:color w:val="000000"/>
        </w:rPr>
        <w:t xml:space="preserve">a </w:t>
      </w:r>
      <w:r w:rsidR="0082372A" w:rsidRPr="00510D66">
        <w:rPr>
          <w:rFonts w:ascii="Garamond" w:hAnsi="Garamond"/>
          <w:color w:val="000000"/>
        </w:rPr>
        <w:t xml:space="preserve">nyilvános versenytárgyaláson (a továbbiakban: licit) értékesítendő ingatlanokra vonatkozó tájékoztató </w:t>
      </w:r>
      <w:r w:rsidR="009A791F" w:rsidRPr="00510D66">
        <w:rPr>
          <w:rFonts w:ascii="Garamond" w:hAnsi="Garamond"/>
          <w:color w:val="000000"/>
        </w:rPr>
        <w:t>anyag</w:t>
      </w:r>
      <w:r w:rsidR="0082372A" w:rsidRPr="00510D66">
        <w:rPr>
          <w:rFonts w:ascii="Garamond" w:hAnsi="Garamond"/>
          <w:color w:val="000000"/>
        </w:rPr>
        <w:t xml:space="preserve"> megvásárlásának feltételeit az alábbiak szerint határozza me</w:t>
      </w:r>
      <w:r w:rsidR="00612049" w:rsidRPr="00510D66">
        <w:rPr>
          <w:rFonts w:ascii="Garamond" w:hAnsi="Garamond"/>
          <w:color w:val="000000"/>
        </w:rPr>
        <w:t>g</w:t>
      </w:r>
      <w:r w:rsidR="00DA2EAB" w:rsidRPr="00510D66">
        <w:rPr>
          <w:rFonts w:ascii="Garamond" w:hAnsi="Garamond"/>
          <w:color w:val="000000"/>
        </w:rPr>
        <w:t xml:space="preserve">. </w:t>
      </w:r>
    </w:p>
    <w:p w14:paraId="2BBB2A76" w14:textId="02824B68" w:rsidR="004A7801" w:rsidRPr="00510D66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510D66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510D66">
        <w:rPr>
          <w:rFonts w:ascii="Garamond" w:hAnsi="Garamond" w:cs="Arial"/>
        </w:rPr>
        <w:sym w:font="Symbol" w:char="F02D"/>
      </w:r>
      <w:r w:rsidRPr="00510D66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510D66">
        <w:rPr>
          <w:rFonts w:ascii="Garamond" w:hAnsi="Garamond" w:cs="Arial"/>
        </w:rPr>
        <w:sym w:font="Symbol" w:char="F02D"/>
      </w:r>
      <w:r w:rsidRPr="00510D66">
        <w:rPr>
          <w:rFonts w:ascii="Garamond" w:hAnsi="Garamond" w:cs="Arial"/>
        </w:rPr>
        <w:t xml:space="preserve"> információt tartalmaz, </w:t>
      </w:r>
      <w:r w:rsidRPr="00510D66">
        <w:rPr>
          <w:rFonts w:ascii="Garamond" w:hAnsi="Garamond" w:cs="Arial"/>
          <w:b/>
          <w:u w:val="single"/>
        </w:rPr>
        <w:t>202</w:t>
      </w:r>
      <w:r w:rsidR="009A528C" w:rsidRPr="00510D66">
        <w:rPr>
          <w:rFonts w:ascii="Garamond" w:hAnsi="Garamond" w:cs="Arial"/>
          <w:b/>
          <w:u w:val="single"/>
        </w:rPr>
        <w:t>1</w:t>
      </w:r>
      <w:r w:rsidRPr="00510D66">
        <w:rPr>
          <w:rFonts w:ascii="Garamond" w:hAnsi="Garamond" w:cs="Arial"/>
          <w:b/>
          <w:u w:val="single"/>
        </w:rPr>
        <w:t>.</w:t>
      </w:r>
      <w:r w:rsidR="00C11A94" w:rsidRPr="00510D66">
        <w:rPr>
          <w:rFonts w:ascii="Garamond" w:hAnsi="Garamond" w:cs="Arial"/>
          <w:b/>
          <w:u w:val="single"/>
        </w:rPr>
        <w:t xml:space="preserve"> </w:t>
      </w:r>
      <w:r w:rsidR="00DB7C25" w:rsidRPr="00510D66">
        <w:rPr>
          <w:rFonts w:ascii="Garamond" w:hAnsi="Garamond" w:cs="Arial"/>
          <w:b/>
          <w:u w:val="single"/>
        </w:rPr>
        <w:t>november 17</w:t>
      </w:r>
      <w:r w:rsidRPr="00510D66">
        <w:rPr>
          <w:rFonts w:ascii="Garamond" w:hAnsi="Garamond" w:cs="Arial"/>
          <w:b/>
          <w:u w:val="single"/>
        </w:rPr>
        <w:t>. napja 9:00 órától 202</w:t>
      </w:r>
      <w:r w:rsidR="009A528C" w:rsidRPr="00510D66">
        <w:rPr>
          <w:rFonts w:ascii="Garamond" w:hAnsi="Garamond" w:cs="Arial"/>
          <w:b/>
          <w:u w:val="single"/>
        </w:rPr>
        <w:t xml:space="preserve">1. </w:t>
      </w:r>
      <w:r w:rsidR="00DB7C25" w:rsidRPr="00510D66">
        <w:rPr>
          <w:rFonts w:ascii="Garamond" w:hAnsi="Garamond" w:cs="Arial"/>
          <w:b/>
          <w:u w:val="single"/>
        </w:rPr>
        <w:t>december 1.</w:t>
      </w:r>
      <w:r w:rsidRPr="00510D66">
        <w:rPr>
          <w:rFonts w:ascii="Garamond" w:hAnsi="Garamond" w:cs="Arial"/>
          <w:b/>
          <w:u w:val="single"/>
        </w:rPr>
        <w:t xml:space="preserve"> napja 12:00 óráig</w:t>
      </w:r>
      <w:r w:rsidR="00DB7C25" w:rsidRPr="00510D66">
        <w:rPr>
          <w:rFonts w:ascii="Garamond" w:hAnsi="Garamond" w:cs="Arial"/>
          <w:b/>
          <w:u w:val="single"/>
        </w:rPr>
        <w:t xml:space="preserve"> a </w:t>
      </w:r>
      <w:r w:rsidR="00860E18" w:rsidRPr="00510D66">
        <w:rPr>
          <w:rFonts w:ascii="Garamond" w:hAnsi="Garamond" w:cs="Arial"/>
          <w:b/>
          <w:u w:val="single"/>
        </w:rPr>
        <w:t xml:space="preserve">hirdetésben </w:t>
      </w:r>
      <w:r w:rsidR="00DB7C25" w:rsidRPr="00510D66">
        <w:rPr>
          <w:rFonts w:ascii="Garamond" w:hAnsi="Garamond" w:cs="Arial"/>
          <w:b/>
          <w:u w:val="single"/>
        </w:rPr>
        <w:t>1-3. szám</w:t>
      </w:r>
      <w:r w:rsidR="00860E18" w:rsidRPr="00510D66">
        <w:rPr>
          <w:rFonts w:ascii="Garamond" w:hAnsi="Garamond" w:cs="Arial"/>
          <w:b/>
          <w:u w:val="single"/>
        </w:rPr>
        <w:t>mal jelölt</w:t>
      </w:r>
      <w:r w:rsidR="00DB7C25" w:rsidRPr="00510D66">
        <w:rPr>
          <w:rFonts w:ascii="Garamond" w:hAnsi="Garamond" w:cs="Arial"/>
          <w:b/>
          <w:u w:val="single"/>
        </w:rPr>
        <w:t xml:space="preserve"> ingatlanok tekintetében 10.000,- Ft + ÁFA, míg a 4. szám</w:t>
      </w:r>
      <w:r w:rsidR="00860E18" w:rsidRPr="00510D66">
        <w:rPr>
          <w:rFonts w:ascii="Garamond" w:hAnsi="Garamond" w:cs="Arial"/>
          <w:b/>
          <w:u w:val="single"/>
        </w:rPr>
        <w:t>mal jelölt</w:t>
      </w:r>
      <w:r w:rsidR="00DB7C25" w:rsidRPr="00510D66">
        <w:rPr>
          <w:rFonts w:ascii="Garamond" w:hAnsi="Garamond" w:cs="Arial"/>
          <w:b/>
          <w:u w:val="single"/>
        </w:rPr>
        <w:t xml:space="preserve"> ingatlan tekintetében</w:t>
      </w:r>
      <w:r w:rsidR="00DB7C25" w:rsidRPr="00510D66">
        <w:rPr>
          <w:rFonts w:ascii="Garamond" w:hAnsi="Garamond" w:cs="Arial"/>
          <w:u w:val="single"/>
        </w:rPr>
        <w:t xml:space="preserve"> </w:t>
      </w:r>
      <w:r w:rsidR="000E4288" w:rsidRPr="00510D66">
        <w:rPr>
          <w:rFonts w:ascii="Garamond" w:hAnsi="Garamond" w:cs="Arial"/>
          <w:b/>
          <w:u w:val="single"/>
        </w:rPr>
        <w:t>5</w:t>
      </w:r>
      <w:r w:rsidRPr="00510D66">
        <w:rPr>
          <w:rFonts w:ascii="Garamond" w:hAnsi="Garamond" w:cs="Arial"/>
          <w:b/>
          <w:u w:val="single"/>
        </w:rPr>
        <w:t>0.000,- Ft + ÁFA térítési díj</w:t>
      </w:r>
      <w:r w:rsidRPr="00510D66">
        <w:rPr>
          <w:rFonts w:ascii="Garamond" w:hAnsi="Garamond" w:cs="Arial"/>
          <w:b/>
        </w:rPr>
        <w:t xml:space="preserve"> megfizetése ellenében </w:t>
      </w:r>
      <w:r w:rsidR="00510D66">
        <w:rPr>
          <w:rFonts w:ascii="Garamond" w:hAnsi="Garamond" w:cs="Arial"/>
          <w:b/>
        </w:rPr>
        <w:t xml:space="preserve">a </w:t>
      </w:r>
      <w:r w:rsidR="00510D66" w:rsidRPr="00510D66">
        <w:rPr>
          <w:rFonts w:ascii="Garamond" w:hAnsi="Garamond" w:cs="Arial"/>
          <w:b/>
        </w:rPr>
        <w:t>H</w:t>
      </w:r>
      <w:r w:rsidR="00860E18" w:rsidRPr="00510D66">
        <w:rPr>
          <w:rFonts w:ascii="Garamond" w:hAnsi="Garamond" w:cs="Arial"/>
          <w:b/>
        </w:rPr>
        <w:t xml:space="preserve">egyvidék újságban megjelent hirdetéssel ellentétben </w:t>
      </w:r>
      <w:r w:rsidR="00510D66">
        <w:rPr>
          <w:rFonts w:ascii="Garamond" w:hAnsi="Garamond" w:cs="Arial"/>
          <w:b/>
        </w:rPr>
        <w:t>a koronavírus járvány</w:t>
      </w:r>
      <w:r w:rsidR="00E91ECA">
        <w:rPr>
          <w:rFonts w:ascii="Garamond" w:hAnsi="Garamond" w:cs="Arial"/>
          <w:b/>
        </w:rPr>
        <w:t xml:space="preserve"> 4. hullámár</w:t>
      </w:r>
      <w:r w:rsidR="0082340B">
        <w:rPr>
          <w:rFonts w:ascii="Garamond" w:hAnsi="Garamond" w:cs="Arial"/>
          <w:b/>
        </w:rPr>
        <w:t xml:space="preserve">a tekintettel </w:t>
      </w:r>
      <w:r w:rsidR="00860E18" w:rsidRPr="00E91ECA">
        <w:rPr>
          <w:rFonts w:ascii="Garamond" w:hAnsi="Garamond" w:cs="Arial"/>
          <w:b/>
          <w:color w:val="FF0000"/>
        </w:rPr>
        <w:t>kizárólag elektronikus úton</w:t>
      </w:r>
      <w:r w:rsidR="00510D66" w:rsidRPr="00E91ECA">
        <w:rPr>
          <w:rFonts w:ascii="Garamond" w:hAnsi="Garamond" w:cs="Arial"/>
          <w:b/>
        </w:rPr>
        <w:t>, az alábbiak szerint</w:t>
      </w:r>
      <w:r w:rsidR="00860E18" w:rsidRPr="00E91ECA">
        <w:rPr>
          <w:rFonts w:ascii="Garamond" w:hAnsi="Garamond" w:cs="Arial"/>
          <w:b/>
          <w:color w:val="FF0000"/>
        </w:rPr>
        <w:t xml:space="preserve"> </w:t>
      </w:r>
      <w:r w:rsidRPr="00E91ECA">
        <w:rPr>
          <w:rFonts w:ascii="Garamond" w:hAnsi="Garamond" w:cs="Arial"/>
          <w:b/>
        </w:rPr>
        <w:t>igényelhető</w:t>
      </w:r>
      <w:r w:rsidRPr="00510D66">
        <w:rPr>
          <w:rFonts w:ascii="Garamond" w:hAnsi="Garamond" w:cs="Arial"/>
          <w:b/>
        </w:rPr>
        <w:t>:</w:t>
      </w:r>
    </w:p>
    <w:p w14:paraId="4F32A417" w14:textId="2B0A6D1E" w:rsidR="007B00FA" w:rsidRPr="00510D66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 xml:space="preserve">1. </w:t>
      </w:r>
      <w:r w:rsidRPr="00510D66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510D66">
        <w:rPr>
          <w:rFonts w:ascii="Garamond" w:hAnsi="Garamond" w:cs="Arial"/>
          <w:b/>
        </w:rPr>
        <w:t>12001008-00155297-00100006 számú bankszámlájára banki átutalással fizetheti meg</w:t>
      </w:r>
      <w:r w:rsidRPr="00510D66">
        <w:rPr>
          <w:rFonts w:ascii="Garamond" w:hAnsi="Garamond" w:cs="Arial"/>
        </w:rPr>
        <w:t xml:space="preserve">. </w:t>
      </w:r>
    </w:p>
    <w:p w14:paraId="291A987E" w14:textId="4A08E081" w:rsidR="007B00FA" w:rsidRPr="00510D66" w:rsidRDefault="007B00FA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  <w:t>B</w:t>
      </w:r>
      <w:r w:rsidR="004A7801" w:rsidRPr="00510D66">
        <w:rPr>
          <w:rFonts w:ascii="Garamond" w:hAnsi="Garamond" w:cs="Arial"/>
        </w:rPr>
        <w:t xml:space="preserve">anki átutalás esetén a közleményben kell megjelölni </w:t>
      </w:r>
      <w:r w:rsidR="00221A19" w:rsidRPr="00510D66">
        <w:rPr>
          <w:rFonts w:ascii="Garamond" w:hAnsi="Garamond" w:cs="Arial"/>
        </w:rPr>
        <w:t>az</w:t>
      </w:r>
      <w:r w:rsidR="002F050A" w:rsidRPr="00510D66">
        <w:rPr>
          <w:rFonts w:ascii="Garamond" w:hAnsi="Garamond" w:cs="Arial"/>
        </w:rPr>
        <w:t xml:space="preserve"> </w:t>
      </w:r>
      <w:r w:rsidRPr="00510D66">
        <w:rPr>
          <w:rFonts w:ascii="Garamond" w:hAnsi="Garamond" w:cs="Arial"/>
        </w:rPr>
        <w:t xml:space="preserve">ingatlan helyrajzi számának megfelelően a </w:t>
      </w:r>
      <w:r w:rsidR="000E4288" w:rsidRPr="00510D66">
        <w:rPr>
          <w:rFonts w:ascii="Garamond" w:hAnsi="Garamond" w:cs="Arial"/>
          <w:b/>
        </w:rPr>
        <w:t>„</w:t>
      </w:r>
      <w:bookmarkStart w:id="1" w:name="_Hlk36697725"/>
      <w:r w:rsidR="000E4288" w:rsidRPr="00510D66">
        <w:rPr>
          <w:rFonts w:ascii="Garamond" w:hAnsi="Garamond" w:cs="Arial"/>
          <w:b/>
        </w:rPr>
        <w:t xml:space="preserve">Licit </w:t>
      </w:r>
      <w:r w:rsidR="00DB7C25" w:rsidRPr="00510D66">
        <w:rPr>
          <w:rFonts w:ascii="Garamond" w:hAnsi="Garamond"/>
          <w:b/>
          <w:bCs/>
        </w:rPr>
        <w:t xml:space="preserve">10668/2/A/2 </w:t>
      </w:r>
      <w:r w:rsidR="000E4288" w:rsidRPr="00510D66">
        <w:rPr>
          <w:rFonts w:ascii="Garamond" w:hAnsi="Garamond" w:cs="Arial"/>
          <w:b/>
        </w:rPr>
        <w:t>hrsz.</w:t>
      </w:r>
      <w:r w:rsidR="000E4288" w:rsidRPr="00510D66">
        <w:rPr>
          <w:rFonts w:ascii="Garamond" w:hAnsi="Garamond" w:cs="Arial"/>
        </w:rPr>
        <w:t>"</w:t>
      </w:r>
      <w:bookmarkEnd w:id="1"/>
      <w:r w:rsidR="000E4288" w:rsidRPr="00510D66">
        <w:rPr>
          <w:rFonts w:ascii="Garamond" w:hAnsi="Garamond" w:cs="Arial"/>
        </w:rPr>
        <w:t xml:space="preserve">, vagy </w:t>
      </w:r>
      <w:r w:rsidR="000E4288" w:rsidRPr="00510D66">
        <w:rPr>
          <w:rFonts w:ascii="Garamond" w:hAnsi="Garamond" w:cs="Arial"/>
          <w:b/>
        </w:rPr>
        <w:t xml:space="preserve">„Licit </w:t>
      </w:r>
      <w:r w:rsidR="00DB7C25" w:rsidRPr="00510D66">
        <w:rPr>
          <w:rFonts w:ascii="Garamond" w:hAnsi="Garamond"/>
          <w:b/>
          <w:bCs/>
        </w:rPr>
        <w:t>6920/0/A/14</w:t>
      </w:r>
      <w:r w:rsidR="000E4288" w:rsidRPr="00510D66">
        <w:rPr>
          <w:rFonts w:ascii="Garamond" w:hAnsi="Garamond" w:cs="Arial"/>
          <w:b/>
        </w:rPr>
        <w:t xml:space="preserve"> hrsz.</w:t>
      </w:r>
      <w:r w:rsidR="000E4288" w:rsidRPr="00510D66">
        <w:rPr>
          <w:rFonts w:ascii="Garamond" w:hAnsi="Garamond" w:cs="Arial"/>
        </w:rPr>
        <w:t xml:space="preserve">" vagy </w:t>
      </w:r>
      <w:r w:rsidR="000E4288" w:rsidRPr="00510D66">
        <w:rPr>
          <w:rFonts w:ascii="Garamond" w:hAnsi="Garamond" w:cs="Arial"/>
          <w:b/>
        </w:rPr>
        <w:t xml:space="preserve">„Licit </w:t>
      </w:r>
      <w:r w:rsidR="00DB7C25" w:rsidRPr="00510D66">
        <w:rPr>
          <w:rFonts w:ascii="Garamond" w:hAnsi="Garamond"/>
          <w:b/>
          <w:bCs/>
        </w:rPr>
        <w:t>9269/24/A/5</w:t>
      </w:r>
      <w:r w:rsidR="00C11A94" w:rsidRPr="00510D66">
        <w:rPr>
          <w:rFonts w:ascii="Garamond" w:hAnsi="Garamond" w:cs="Arial"/>
          <w:b/>
        </w:rPr>
        <w:t xml:space="preserve"> </w:t>
      </w:r>
      <w:r w:rsidR="000E4288" w:rsidRPr="00510D66">
        <w:rPr>
          <w:rFonts w:ascii="Garamond" w:hAnsi="Garamond" w:cs="Arial"/>
          <w:b/>
        </w:rPr>
        <w:t>hrsz.</w:t>
      </w:r>
      <w:r w:rsidR="000E4288" w:rsidRPr="00510D66">
        <w:rPr>
          <w:rFonts w:ascii="Garamond" w:hAnsi="Garamond" w:cs="Arial"/>
        </w:rPr>
        <w:t>"</w:t>
      </w:r>
      <w:r w:rsidR="00DB7C25" w:rsidRPr="00510D66">
        <w:rPr>
          <w:rFonts w:ascii="Garamond" w:hAnsi="Garamond" w:cs="Arial"/>
        </w:rPr>
        <w:t xml:space="preserve"> vagy </w:t>
      </w:r>
      <w:r w:rsidR="00DB7C25" w:rsidRPr="00510D66">
        <w:rPr>
          <w:rFonts w:ascii="Garamond" w:hAnsi="Garamond" w:cs="Arial"/>
          <w:b/>
        </w:rPr>
        <w:t xml:space="preserve">„Licit </w:t>
      </w:r>
      <w:r w:rsidR="00DB7C25" w:rsidRPr="00510D66">
        <w:rPr>
          <w:rFonts w:ascii="Garamond" w:hAnsi="Garamond"/>
          <w:b/>
          <w:bCs/>
        </w:rPr>
        <w:t xml:space="preserve">8086 </w:t>
      </w:r>
      <w:r w:rsidR="00DB7C25" w:rsidRPr="00510D66">
        <w:rPr>
          <w:rFonts w:ascii="Garamond" w:hAnsi="Garamond" w:cs="Arial"/>
          <w:b/>
        </w:rPr>
        <w:t>hrsz.</w:t>
      </w:r>
      <w:r w:rsidR="00DB7C25" w:rsidRPr="00510D66">
        <w:rPr>
          <w:rFonts w:ascii="Garamond" w:hAnsi="Garamond" w:cs="Arial"/>
        </w:rPr>
        <w:t xml:space="preserve">" </w:t>
      </w:r>
      <w:r w:rsidR="004A7801" w:rsidRPr="00510D66">
        <w:rPr>
          <w:rFonts w:ascii="Garamond" w:hAnsi="Garamond" w:cs="Arial"/>
        </w:rPr>
        <w:t xml:space="preserve">szöveget, továbbá </w:t>
      </w:r>
      <w:r w:rsidR="004A7801" w:rsidRPr="00510D66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510D66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4A7801" w:rsidRPr="00510D66">
        <w:rPr>
          <w:rFonts w:ascii="Garamond" w:hAnsi="Garamond" w:cs="Arial"/>
          <w:b/>
        </w:rPr>
        <w:t>202</w:t>
      </w:r>
      <w:r w:rsidR="009A528C" w:rsidRPr="00510D66">
        <w:rPr>
          <w:rFonts w:ascii="Garamond" w:hAnsi="Garamond" w:cs="Arial"/>
          <w:b/>
        </w:rPr>
        <w:t>1</w:t>
      </w:r>
      <w:r w:rsidR="004A7801" w:rsidRPr="00510D66">
        <w:rPr>
          <w:rFonts w:ascii="Garamond" w:hAnsi="Garamond" w:cs="Arial"/>
          <w:b/>
        </w:rPr>
        <w:t xml:space="preserve">. </w:t>
      </w:r>
      <w:r w:rsidR="00DB7C25" w:rsidRPr="00510D66">
        <w:rPr>
          <w:rFonts w:ascii="Garamond" w:hAnsi="Garamond" w:cs="Arial"/>
          <w:b/>
        </w:rPr>
        <w:t>december 1</w:t>
      </w:r>
      <w:r w:rsidR="004A7801" w:rsidRPr="00510D66">
        <w:rPr>
          <w:rFonts w:ascii="Garamond" w:hAnsi="Garamond" w:cs="Arial"/>
          <w:b/>
        </w:rPr>
        <w:t>. napján</w:t>
      </w:r>
      <w:r w:rsidR="004A7801" w:rsidRPr="00510D66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  <w:b/>
        </w:rPr>
        <w:t>jóváírásra kerül</w:t>
      </w:r>
      <w:r w:rsidR="004A7801" w:rsidRPr="00510D66">
        <w:rPr>
          <w:rFonts w:ascii="Garamond" w:hAnsi="Garamond" w:cs="Arial"/>
        </w:rPr>
        <w:t xml:space="preserve">. </w:t>
      </w:r>
    </w:p>
    <w:p w14:paraId="084629AF" w14:textId="40D5231D" w:rsidR="004A7801" w:rsidRPr="00510D66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>2.</w:t>
      </w:r>
      <w:r w:rsidRPr="00510D66">
        <w:rPr>
          <w:rFonts w:ascii="Garamond" w:hAnsi="Garamond" w:cs="Arial"/>
        </w:rPr>
        <w:tab/>
      </w:r>
      <w:r w:rsidR="004A7801" w:rsidRPr="00510D66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4A7801" w:rsidRPr="00510D66">
        <w:rPr>
          <w:rFonts w:ascii="Garamond" w:hAnsi="Garamond" w:cs="Arial"/>
          <w:b/>
        </w:rPr>
        <w:t>202</w:t>
      </w:r>
      <w:r w:rsidR="009A528C" w:rsidRPr="00510D66">
        <w:rPr>
          <w:rFonts w:ascii="Garamond" w:hAnsi="Garamond" w:cs="Arial"/>
          <w:b/>
        </w:rPr>
        <w:t xml:space="preserve">1. </w:t>
      </w:r>
      <w:r w:rsidR="001C4792" w:rsidRPr="00510D66">
        <w:rPr>
          <w:rFonts w:ascii="Garamond" w:hAnsi="Garamond" w:cs="Arial"/>
          <w:b/>
        </w:rPr>
        <w:t>november 17</w:t>
      </w:r>
      <w:r w:rsidR="004A7801" w:rsidRPr="00510D66">
        <w:rPr>
          <w:rFonts w:ascii="Garamond" w:hAnsi="Garamond" w:cs="Arial"/>
          <w:b/>
        </w:rPr>
        <w:t xml:space="preserve"> napja 9:00 órától </w:t>
      </w:r>
      <w:r w:rsidR="000E4288" w:rsidRPr="00510D66">
        <w:rPr>
          <w:rFonts w:ascii="Garamond" w:hAnsi="Garamond" w:cs="Arial"/>
          <w:b/>
        </w:rPr>
        <w:t xml:space="preserve">2021. </w:t>
      </w:r>
      <w:r w:rsidR="001C4792" w:rsidRPr="00510D66">
        <w:rPr>
          <w:rFonts w:ascii="Garamond" w:hAnsi="Garamond" w:cs="Arial"/>
          <w:b/>
        </w:rPr>
        <w:t>december 1.</w:t>
      </w:r>
      <w:r w:rsidR="004A7801" w:rsidRPr="00510D66">
        <w:rPr>
          <w:rFonts w:ascii="Garamond" w:hAnsi="Garamond" w:cs="Arial"/>
          <w:b/>
        </w:rPr>
        <w:t xml:space="preserve"> napja 12:00 óráig</w:t>
      </w:r>
      <w:r w:rsidR="004A7801" w:rsidRPr="00510D66">
        <w:rPr>
          <w:rFonts w:ascii="Garamond" w:hAnsi="Garamond" w:cs="Arial"/>
        </w:rPr>
        <w:t xml:space="preserve"> </w:t>
      </w:r>
      <w:r w:rsidR="004A7801" w:rsidRPr="00510D66">
        <w:rPr>
          <w:rFonts w:ascii="Garamond" w:hAnsi="Garamond" w:cs="Arial"/>
          <w:b/>
          <w:u w:val="single"/>
        </w:rPr>
        <w:t xml:space="preserve">elektronikusan igényelhető </w:t>
      </w:r>
      <w:r w:rsidR="004A7801" w:rsidRPr="00E93179">
        <w:rPr>
          <w:rFonts w:ascii="Garamond" w:hAnsi="Garamond" w:cs="Arial"/>
          <w:b/>
          <w:u w:val="single"/>
        </w:rPr>
        <w:t>a</w:t>
      </w:r>
      <w:r w:rsidR="004A7801" w:rsidRPr="00E93179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510D66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510D66">
        <w:rPr>
          <w:rFonts w:ascii="Garamond" w:hAnsi="Garamond" w:cs="Arial"/>
          <w:b/>
          <w:u w:val="single"/>
        </w:rPr>
        <w:t xml:space="preserve"> e-mail címen </w:t>
      </w:r>
      <w:r w:rsidR="004A7801" w:rsidRPr="00510D66">
        <w:rPr>
          <w:rFonts w:ascii="Garamond" w:hAnsi="Garamond" w:cs="Arial"/>
        </w:rPr>
        <w:t>a</w:t>
      </w:r>
      <w:r w:rsidR="004A7801" w:rsidRPr="00510D66">
        <w:rPr>
          <w:rFonts w:ascii="Garamond" w:hAnsi="Garamond" w:cs="Arial"/>
          <w:b/>
        </w:rPr>
        <w:t xml:space="preserve"> </w:t>
      </w:r>
      <w:r w:rsidR="00031ED1" w:rsidRPr="00510D66">
        <w:rPr>
          <w:rFonts w:ascii="Garamond" w:hAnsi="Garamond" w:cs="Arial"/>
        </w:rPr>
        <w:t>licitálni kívánt ingatlan helyrajzi számának megfelelően</w:t>
      </w:r>
      <w:r w:rsidR="001C4792" w:rsidRPr="00510D66">
        <w:rPr>
          <w:rFonts w:ascii="Garamond" w:hAnsi="Garamond" w:cs="Arial"/>
        </w:rPr>
        <w:t xml:space="preserve"> </w:t>
      </w:r>
      <w:r w:rsidR="001C4792" w:rsidRPr="00510D66">
        <w:rPr>
          <w:rFonts w:ascii="Garamond" w:hAnsi="Garamond" w:cs="Arial"/>
          <w:b/>
        </w:rPr>
        <w:t xml:space="preserve">„Licit </w:t>
      </w:r>
      <w:r w:rsidR="001C4792" w:rsidRPr="00510D66">
        <w:rPr>
          <w:rFonts w:ascii="Garamond" w:hAnsi="Garamond"/>
          <w:b/>
          <w:bCs/>
        </w:rPr>
        <w:t xml:space="preserve">10668/2/A/2 </w:t>
      </w:r>
      <w:r w:rsidR="001C4792" w:rsidRPr="00510D66">
        <w:rPr>
          <w:rFonts w:ascii="Garamond" w:hAnsi="Garamond" w:cs="Arial"/>
          <w:b/>
        </w:rPr>
        <w:t>hrsz.-licitcsomag igénylése</w:t>
      </w:r>
      <w:r w:rsidR="001C4792" w:rsidRPr="00510D66">
        <w:rPr>
          <w:rFonts w:ascii="Garamond" w:hAnsi="Garamond" w:cs="Arial"/>
        </w:rPr>
        <w:t xml:space="preserve">", vagy </w:t>
      </w:r>
      <w:r w:rsidR="001C4792" w:rsidRPr="00510D66">
        <w:rPr>
          <w:rFonts w:ascii="Garamond" w:hAnsi="Garamond" w:cs="Arial"/>
          <w:b/>
        </w:rPr>
        <w:t xml:space="preserve">„Licit </w:t>
      </w:r>
      <w:r w:rsidR="001C4792" w:rsidRPr="00510D66">
        <w:rPr>
          <w:rFonts w:ascii="Garamond" w:hAnsi="Garamond"/>
          <w:b/>
          <w:bCs/>
        </w:rPr>
        <w:t>6920/0/A/14</w:t>
      </w:r>
      <w:r w:rsidR="001C4792" w:rsidRPr="00510D66">
        <w:rPr>
          <w:rFonts w:ascii="Garamond" w:hAnsi="Garamond" w:cs="Arial"/>
          <w:b/>
        </w:rPr>
        <w:t xml:space="preserve"> hrsz.-licitcsomag igénylése</w:t>
      </w:r>
      <w:r w:rsidR="001C4792" w:rsidRPr="00510D66">
        <w:rPr>
          <w:rFonts w:ascii="Garamond" w:hAnsi="Garamond" w:cs="Arial"/>
        </w:rPr>
        <w:t xml:space="preserve">" vagy </w:t>
      </w:r>
      <w:r w:rsidR="001C4792" w:rsidRPr="00510D66">
        <w:rPr>
          <w:rFonts w:ascii="Garamond" w:hAnsi="Garamond" w:cs="Arial"/>
          <w:b/>
        </w:rPr>
        <w:t xml:space="preserve">„Licit </w:t>
      </w:r>
      <w:r w:rsidR="001C4792" w:rsidRPr="00510D66">
        <w:rPr>
          <w:rFonts w:ascii="Garamond" w:hAnsi="Garamond"/>
          <w:b/>
          <w:bCs/>
        </w:rPr>
        <w:t>9269/24/A/5</w:t>
      </w:r>
      <w:r w:rsidR="001C4792" w:rsidRPr="00510D66">
        <w:rPr>
          <w:rFonts w:ascii="Garamond" w:hAnsi="Garamond" w:cs="Arial"/>
          <w:b/>
        </w:rPr>
        <w:t xml:space="preserve"> hrsz.- licitcsomag igénylése</w:t>
      </w:r>
      <w:r w:rsidR="001C4792" w:rsidRPr="00510D66">
        <w:rPr>
          <w:rFonts w:ascii="Garamond" w:hAnsi="Garamond" w:cs="Arial"/>
        </w:rPr>
        <w:t xml:space="preserve">" vagy  </w:t>
      </w:r>
      <w:r w:rsidR="001C4792" w:rsidRPr="00510D66">
        <w:rPr>
          <w:rFonts w:ascii="Garamond" w:hAnsi="Garamond" w:cs="Arial"/>
          <w:b/>
        </w:rPr>
        <w:t xml:space="preserve">„Licit </w:t>
      </w:r>
      <w:r w:rsidR="001C4792" w:rsidRPr="00510D66">
        <w:rPr>
          <w:rFonts w:ascii="Garamond" w:hAnsi="Garamond"/>
          <w:b/>
          <w:bCs/>
        </w:rPr>
        <w:t xml:space="preserve">8086 </w:t>
      </w:r>
      <w:r w:rsidR="001C4792" w:rsidRPr="00510D66">
        <w:rPr>
          <w:rFonts w:ascii="Garamond" w:hAnsi="Garamond" w:cs="Arial"/>
          <w:b/>
        </w:rPr>
        <w:t>hrsz.-licitcsomag igénylése</w:t>
      </w:r>
      <w:r w:rsidR="001C4792" w:rsidRPr="00510D66">
        <w:rPr>
          <w:rFonts w:ascii="Garamond" w:hAnsi="Garamond" w:cs="Arial"/>
        </w:rPr>
        <w:t xml:space="preserve">" </w:t>
      </w:r>
      <w:r w:rsidR="004A7801" w:rsidRPr="00510D66">
        <w:rPr>
          <w:rFonts w:ascii="Garamond" w:hAnsi="Garamond" w:cs="Arial"/>
          <w:bCs/>
        </w:rPr>
        <w:t>tárgy</w:t>
      </w:r>
      <w:r w:rsidR="004A7801" w:rsidRPr="00510D66">
        <w:rPr>
          <w:rFonts w:ascii="Garamond" w:hAnsi="Garamond" w:cs="Arial"/>
        </w:rPr>
        <w:t xml:space="preserve"> megjelöléssel, </w:t>
      </w:r>
      <w:bookmarkStart w:id="2" w:name="_GoBack"/>
      <w:bookmarkEnd w:id="2"/>
      <w:r w:rsidR="004A7801" w:rsidRPr="00510D66">
        <w:rPr>
          <w:rFonts w:ascii="Garamond" w:hAnsi="Garamond" w:cs="Arial"/>
        </w:rPr>
        <w:t xml:space="preserve">valamint a </w:t>
      </w:r>
      <w:r w:rsidR="004A7801" w:rsidRPr="00510D66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510D66">
        <w:rPr>
          <w:rFonts w:ascii="Garamond" w:hAnsi="Garamond" w:cs="Arial"/>
        </w:rPr>
        <w:t xml:space="preserve"> feltüntetésével. </w:t>
      </w:r>
    </w:p>
    <w:p w14:paraId="06B9CE62" w14:textId="696C8DA7" w:rsidR="004A7801" w:rsidRPr="00510D66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510D66">
        <w:rPr>
          <w:rFonts w:ascii="Garamond" w:hAnsi="Garamond" w:cs="Arial"/>
        </w:rPr>
        <w:tab/>
      </w:r>
      <w:r w:rsidRPr="00510D66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510D66">
        <w:rPr>
          <w:rFonts w:ascii="Garamond" w:hAnsi="Garamond" w:cs="Arial"/>
        </w:rPr>
        <w:t xml:space="preserve"> </w:t>
      </w:r>
    </w:p>
    <w:p w14:paraId="725C6277" w14:textId="300E1669" w:rsidR="00DA2EAB" w:rsidRDefault="00DA2EAB" w:rsidP="00DA2EAB">
      <w:pPr>
        <w:jc w:val="both"/>
        <w:rPr>
          <w:rFonts w:ascii="Garamond" w:hAnsi="Garamond"/>
          <w:b/>
        </w:rPr>
      </w:pPr>
      <w:r w:rsidRPr="00510D66">
        <w:rPr>
          <w:rFonts w:ascii="Garamond" w:hAnsi="Garamond" w:cs="Arial"/>
          <w:b/>
        </w:rPr>
        <w:t xml:space="preserve">Kérjük továbbá, hogy a </w:t>
      </w:r>
      <w:r w:rsidRPr="00510D66">
        <w:rPr>
          <w:rFonts w:ascii="Garamond" w:hAnsi="Garamond"/>
          <w:b/>
        </w:rPr>
        <w:t>koronavírussal való fertőződés kockázatának minimálisra csökkentése érdekében a licit tárgyaláson csak a licitáló pályázók jelenjenek meg.</w:t>
      </w:r>
    </w:p>
    <w:p w14:paraId="619C961D" w14:textId="401067A3" w:rsidR="00E91ECA" w:rsidRPr="00172D1A" w:rsidRDefault="00E91ECA" w:rsidP="0082340B">
      <w:pPr>
        <w:tabs>
          <w:tab w:val="center" w:pos="9360"/>
        </w:tabs>
        <w:spacing w:before="120" w:after="120"/>
        <w:jc w:val="both"/>
        <w:rPr>
          <w:rFonts w:ascii="Garamond" w:hAnsi="Garamond" w:cs="Arial"/>
        </w:rPr>
      </w:pPr>
      <w:r>
        <w:rPr>
          <w:rFonts w:ascii="Garamond" w:hAnsi="Garamond"/>
          <w:b/>
          <w:bCs/>
          <w:color w:val="FF0000"/>
        </w:rPr>
        <w:t xml:space="preserve">Tájékoztatjuk az érdeklődőket, hogy az Önkormányzat a Budapest XII. kerület, </w:t>
      </w:r>
      <w:r w:rsidRPr="00E91ECA">
        <w:rPr>
          <w:rFonts w:ascii="Garamond" w:hAnsi="Garamond"/>
          <w:b/>
          <w:bCs/>
          <w:color w:val="FF0000"/>
        </w:rPr>
        <w:t>6920/0/A/14</w:t>
      </w:r>
      <w:r>
        <w:rPr>
          <w:rFonts w:ascii="Garamond" w:hAnsi="Garamond"/>
          <w:b/>
          <w:bCs/>
          <w:color w:val="FF0000"/>
        </w:rPr>
        <w:t xml:space="preserve"> hrsz.</w:t>
      </w:r>
      <w:r w:rsidR="0082340B">
        <w:rPr>
          <w:rFonts w:ascii="Garamond" w:hAnsi="Garamond"/>
          <w:b/>
          <w:bCs/>
          <w:color w:val="FF0000"/>
        </w:rPr>
        <w:t xml:space="preserve">-ú, természetben a </w:t>
      </w:r>
      <w:r w:rsidR="0082340B" w:rsidRPr="0082340B">
        <w:rPr>
          <w:rFonts w:ascii="Garamond" w:hAnsi="Garamond"/>
          <w:b/>
          <w:bCs/>
          <w:color w:val="FF0000"/>
        </w:rPr>
        <w:t xml:space="preserve">1122 Budapest, Hajnóczy József utca 22. II. emelet 12. </w:t>
      </w:r>
      <w:r w:rsidR="0082340B">
        <w:rPr>
          <w:rFonts w:ascii="Garamond" w:hAnsi="Garamond"/>
          <w:b/>
          <w:bCs/>
          <w:color w:val="FF0000"/>
        </w:rPr>
        <w:t xml:space="preserve">szám </w:t>
      </w:r>
      <w:r>
        <w:rPr>
          <w:rFonts w:ascii="Garamond" w:hAnsi="Garamond"/>
          <w:b/>
          <w:bCs/>
          <w:color w:val="FF0000"/>
        </w:rPr>
        <w:t xml:space="preserve">alatti ingatlan tekintetében a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értékesítésre vonatkozó szándékát az első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tájékoztató anyag kiadását megelőzően, 2021. november 17. napján visszavonta. Ezen ingatlan vonatkozásában esetlegesen már megfizetett </w:t>
      </w:r>
      <w:proofErr w:type="spellStart"/>
      <w:r>
        <w:rPr>
          <w:rFonts w:ascii="Garamond" w:hAnsi="Garamond"/>
          <w:b/>
          <w:bCs/>
          <w:color w:val="FF0000"/>
        </w:rPr>
        <w:t>licites</w:t>
      </w:r>
      <w:proofErr w:type="spellEnd"/>
      <w:r>
        <w:rPr>
          <w:rFonts w:ascii="Garamond" w:hAnsi="Garamond"/>
          <w:b/>
          <w:bCs/>
          <w:color w:val="FF0000"/>
        </w:rPr>
        <w:t xml:space="preserve"> tájékoztató anyag térítési díját az Önkormányzat nyolc munkanapon belül visszatéríti.</w:t>
      </w:r>
    </w:p>
    <w:sectPr w:rsidR="00E91ECA" w:rsidRPr="00172D1A" w:rsidSect="00172D1A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22EF13" w14:textId="77777777" w:rsidR="00FE6490" w:rsidRDefault="00FE6490" w:rsidP="008649BF">
      <w:r>
        <w:separator/>
      </w:r>
    </w:p>
  </w:endnote>
  <w:endnote w:type="continuationSeparator" w:id="0">
    <w:p w14:paraId="04B0E122" w14:textId="77777777" w:rsidR="00FE6490" w:rsidRDefault="00FE6490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337F8D" w14:textId="77777777" w:rsidR="00FE6490" w:rsidRDefault="00FE6490" w:rsidP="008649BF">
      <w:r>
        <w:separator/>
      </w:r>
    </w:p>
  </w:footnote>
  <w:footnote w:type="continuationSeparator" w:id="0">
    <w:p w14:paraId="0DB2DF4C" w14:textId="77777777" w:rsidR="00FE6490" w:rsidRDefault="00FE6490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31ED1"/>
    <w:rsid w:val="000517A1"/>
    <w:rsid w:val="00063B35"/>
    <w:rsid w:val="000E4288"/>
    <w:rsid w:val="001640FF"/>
    <w:rsid w:val="00172D1A"/>
    <w:rsid w:val="001C4792"/>
    <w:rsid w:val="001F64FB"/>
    <w:rsid w:val="001F685E"/>
    <w:rsid w:val="00221A19"/>
    <w:rsid w:val="002C012E"/>
    <w:rsid w:val="002F050A"/>
    <w:rsid w:val="003A0CE6"/>
    <w:rsid w:val="003B1B9B"/>
    <w:rsid w:val="003F77AB"/>
    <w:rsid w:val="0048525B"/>
    <w:rsid w:val="004A7801"/>
    <w:rsid w:val="00510D66"/>
    <w:rsid w:val="00525C0B"/>
    <w:rsid w:val="005678DD"/>
    <w:rsid w:val="00595ADA"/>
    <w:rsid w:val="005C2096"/>
    <w:rsid w:val="005F3AA4"/>
    <w:rsid w:val="005F602C"/>
    <w:rsid w:val="00612049"/>
    <w:rsid w:val="0062098B"/>
    <w:rsid w:val="00665763"/>
    <w:rsid w:val="00677714"/>
    <w:rsid w:val="00743657"/>
    <w:rsid w:val="007B00FA"/>
    <w:rsid w:val="007B2A91"/>
    <w:rsid w:val="0082340B"/>
    <w:rsid w:val="0082372A"/>
    <w:rsid w:val="00856375"/>
    <w:rsid w:val="00860E18"/>
    <w:rsid w:val="008649BF"/>
    <w:rsid w:val="009A528C"/>
    <w:rsid w:val="009A791F"/>
    <w:rsid w:val="009C65D3"/>
    <w:rsid w:val="00AF4384"/>
    <w:rsid w:val="00B20996"/>
    <w:rsid w:val="00BB13AA"/>
    <w:rsid w:val="00BD2BA8"/>
    <w:rsid w:val="00C11A94"/>
    <w:rsid w:val="00C33431"/>
    <w:rsid w:val="00CA7F93"/>
    <w:rsid w:val="00CB7B2C"/>
    <w:rsid w:val="00CC2AD5"/>
    <w:rsid w:val="00CF0794"/>
    <w:rsid w:val="00D3791E"/>
    <w:rsid w:val="00DA2EAB"/>
    <w:rsid w:val="00DB7C25"/>
    <w:rsid w:val="00DD301D"/>
    <w:rsid w:val="00E849B4"/>
    <w:rsid w:val="00E91ECA"/>
    <w:rsid w:val="00E93179"/>
    <w:rsid w:val="00EC65BB"/>
    <w:rsid w:val="00F17B48"/>
    <w:rsid w:val="00F307C6"/>
    <w:rsid w:val="00FB6FB4"/>
    <w:rsid w:val="00FC3DA6"/>
    <w:rsid w:val="00FE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516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2021-11-17T14:46:00Z</dcterms:created>
  <dcterms:modified xsi:type="dcterms:W3CDTF">2021-11-18T09:24:00Z</dcterms:modified>
</cp:coreProperties>
</file>