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BFA" w:rsidRPr="0024176B" w:rsidRDefault="00C34BFA" w:rsidP="00F55ED0">
      <w:pPr>
        <w:pStyle w:val="Cmsor1"/>
        <w:rPr>
          <w:rFonts w:ascii="Garamond" w:hAnsi="Garamond" w:cs="Arial"/>
        </w:rPr>
      </w:pPr>
      <w:r w:rsidRPr="0024176B">
        <w:rPr>
          <w:rFonts w:ascii="Garamond" w:hAnsi="Garamond" w:cs="Arial"/>
        </w:rPr>
        <w:t>Budapest Főváros XII. kerület Hegyvidéki Önkormányzat Képviselő-testületének</w:t>
      </w:r>
    </w:p>
    <w:p w:rsidR="00C34BFA" w:rsidRPr="0024176B" w:rsidRDefault="00397C58" w:rsidP="00F55ED0">
      <w:pPr>
        <w:ind w:left="2124" w:firstLine="708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42</w:t>
      </w:r>
      <w:r w:rsidR="00EA51BD" w:rsidRPr="0024176B">
        <w:rPr>
          <w:rFonts w:ascii="Garamond" w:hAnsi="Garamond" w:cs="Arial"/>
          <w:b/>
        </w:rPr>
        <w:t>/2015</w:t>
      </w:r>
      <w:r w:rsidR="00C34BFA" w:rsidRPr="0024176B">
        <w:rPr>
          <w:rFonts w:ascii="Garamond" w:hAnsi="Garamond" w:cs="Arial"/>
          <w:b/>
        </w:rPr>
        <w:t>. (</w:t>
      </w:r>
      <w:r>
        <w:rPr>
          <w:rFonts w:ascii="Garamond" w:hAnsi="Garamond" w:cs="Arial"/>
          <w:b/>
        </w:rPr>
        <w:t>XII.22.</w:t>
      </w:r>
      <w:r w:rsidR="00C34BFA" w:rsidRPr="0024176B">
        <w:rPr>
          <w:rFonts w:ascii="Garamond" w:hAnsi="Garamond" w:cs="Arial"/>
          <w:b/>
        </w:rPr>
        <w:t>) önkormányzati rendelete</w:t>
      </w:r>
    </w:p>
    <w:p w:rsidR="00C34BFA" w:rsidRPr="0024176B" w:rsidRDefault="00C34BFA" w:rsidP="00F55ED0">
      <w:pPr>
        <w:jc w:val="center"/>
        <w:rPr>
          <w:rFonts w:ascii="Garamond" w:hAnsi="Garamond" w:cs="Arial"/>
          <w:b/>
        </w:rPr>
      </w:pPr>
      <w:r w:rsidRPr="0024176B">
        <w:rPr>
          <w:rFonts w:ascii="Garamond" w:hAnsi="Garamond" w:cs="Arial"/>
          <w:b/>
        </w:rPr>
        <w:t xml:space="preserve"> </w:t>
      </w:r>
      <w:proofErr w:type="gramStart"/>
      <w:r w:rsidRPr="0024176B">
        <w:rPr>
          <w:rFonts w:ascii="Garamond" w:hAnsi="Garamond" w:cs="Arial"/>
          <w:b/>
        </w:rPr>
        <w:t>a</w:t>
      </w:r>
      <w:proofErr w:type="gramEnd"/>
      <w:r w:rsidRPr="0024176B">
        <w:rPr>
          <w:rFonts w:ascii="Garamond" w:hAnsi="Garamond" w:cs="Arial"/>
          <w:b/>
        </w:rPr>
        <w:t xml:space="preserve"> Budapest Főváros XII. kerület Hegyvidéki Önkormányzat</w:t>
      </w:r>
    </w:p>
    <w:p w:rsidR="00C34BFA" w:rsidRPr="0024176B" w:rsidRDefault="00EA51BD" w:rsidP="00F55ED0">
      <w:pPr>
        <w:jc w:val="center"/>
        <w:rPr>
          <w:rFonts w:ascii="Garamond" w:hAnsi="Garamond" w:cs="Arial"/>
          <w:b/>
        </w:rPr>
      </w:pPr>
      <w:r w:rsidRPr="0024176B">
        <w:rPr>
          <w:rFonts w:ascii="Garamond" w:hAnsi="Garamond" w:cs="Arial"/>
          <w:b/>
        </w:rPr>
        <w:t>201</w:t>
      </w:r>
      <w:r w:rsidR="001D1888">
        <w:rPr>
          <w:rFonts w:ascii="Garamond" w:hAnsi="Garamond" w:cs="Arial"/>
          <w:b/>
        </w:rPr>
        <w:t>6</w:t>
      </w:r>
      <w:r w:rsidR="00C34BFA" w:rsidRPr="0024176B">
        <w:rPr>
          <w:rFonts w:ascii="Garamond" w:hAnsi="Garamond" w:cs="Arial"/>
          <w:b/>
        </w:rPr>
        <w:t>. évi költségvetéséről</w:t>
      </w:r>
    </w:p>
    <w:p w:rsidR="00C34BFA" w:rsidRPr="0024176B" w:rsidRDefault="00C34BFA" w:rsidP="00F55ED0">
      <w:pPr>
        <w:jc w:val="both"/>
        <w:rPr>
          <w:rFonts w:ascii="Garamond" w:hAnsi="Garamond" w:cs="Arial"/>
          <w:i/>
        </w:rPr>
      </w:pPr>
    </w:p>
    <w:p w:rsidR="00C34BFA" w:rsidRPr="0024176B" w:rsidRDefault="00C34BFA" w:rsidP="00F55ED0">
      <w:pPr>
        <w:pStyle w:val="Szvegtrzs"/>
        <w:rPr>
          <w:rFonts w:ascii="Garamond" w:hAnsi="Garamond"/>
        </w:rPr>
      </w:pPr>
      <w:r w:rsidRPr="0024176B">
        <w:rPr>
          <w:rFonts w:ascii="Garamond" w:hAnsi="Garamond"/>
        </w:rPr>
        <w:t>Budapest Főváros XII. kerület Hegyvidéki Önkormányzat Képviselő-testülete az Alaptörvény 32. cikk (2) bekezdésében meghatározott eredeti jogalkotói hatáskörében, az Alaptörvény 32. cikk (1) bekezdés f) pontjában meghatározott feladatkörében eljárva a következőket rendeli el:</w:t>
      </w:r>
    </w:p>
    <w:p w:rsidR="00C34BFA" w:rsidRPr="0024176B" w:rsidRDefault="00C34BFA" w:rsidP="00F55ED0">
      <w:pPr>
        <w:jc w:val="both"/>
        <w:rPr>
          <w:rFonts w:ascii="Garamond" w:hAnsi="Garamond" w:cs="Arial"/>
          <w:i/>
        </w:rPr>
      </w:pPr>
    </w:p>
    <w:p w:rsidR="00C34BFA" w:rsidRPr="0024176B" w:rsidRDefault="00C34BFA" w:rsidP="0034383D">
      <w:pPr>
        <w:jc w:val="center"/>
        <w:rPr>
          <w:rFonts w:ascii="Garamond" w:hAnsi="Garamond" w:cs="Arial"/>
        </w:rPr>
      </w:pPr>
      <w:r w:rsidRPr="0024176B">
        <w:rPr>
          <w:rFonts w:ascii="Garamond" w:hAnsi="Garamond" w:cs="Arial"/>
          <w:b/>
        </w:rPr>
        <w:t>1. Az Önkormányzat bevételei és kiadásai</w:t>
      </w:r>
    </w:p>
    <w:p w:rsidR="00C34BFA" w:rsidRPr="0024176B" w:rsidRDefault="00C34BFA" w:rsidP="00F55ED0">
      <w:pPr>
        <w:jc w:val="center"/>
        <w:rPr>
          <w:rFonts w:ascii="Garamond" w:hAnsi="Garamond" w:cs="Arial"/>
          <w:b/>
        </w:rPr>
      </w:pPr>
    </w:p>
    <w:p w:rsidR="00C34BFA" w:rsidRPr="0024176B" w:rsidRDefault="00C34BFA" w:rsidP="00F55ED0">
      <w:pPr>
        <w:jc w:val="center"/>
        <w:rPr>
          <w:rFonts w:ascii="Garamond" w:hAnsi="Garamond" w:cs="Arial"/>
        </w:rPr>
      </w:pPr>
      <w:r w:rsidRPr="0024176B">
        <w:rPr>
          <w:rFonts w:ascii="Garamond" w:hAnsi="Garamond" w:cs="Arial"/>
          <w:b/>
        </w:rPr>
        <w:t>1. §</w:t>
      </w:r>
    </w:p>
    <w:p w:rsidR="00C34BFA" w:rsidRPr="0024176B" w:rsidRDefault="00C34BFA" w:rsidP="00F55ED0">
      <w:pPr>
        <w:jc w:val="both"/>
        <w:rPr>
          <w:rFonts w:ascii="Garamond" w:hAnsi="Garamond" w:cs="Arial"/>
        </w:rPr>
      </w:pPr>
    </w:p>
    <w:p w:rsidR="00C34BFA" w:rsidRPr="0024176B" w:rsidRDefault="00C34BFA" w:rsidP="0087328C">
      <w:pPr>
        <w:tabs>
          <w:tab w:val="num" w:pos="1230"/>
        </w:tabs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>(1) A Budapest Főváros XII. kerület Hegyvidéki Önkormányzat (a továbbiakban: Önkormányzat) Képvisel</w:t>
      </w:r>
      <w:r w:rsidR="00EA51BD" w:rsidRPr="0024176B">
        <w:rPr>
          <w:rFonts w:ascii="Garamond" w:hAnsi="Garamond" w:cs="Arial"/>
        </w:rPr>
        <w:t>ő-testülete az Önkormányzat 201</w:t>
      </w:r>
      <w:r w:rsidR="001D1888">
        <w:rPr>
          <w:rFonts w:ascii="Garamond" w:hAnsi="Garamond" w:cs="Arial"/>
        </w:rPr>
        <w:t>6</w:t>
      </w:r>
      <w:r w:rsidRPr="0024176B">
        <w:rPr>
          <w:rFonts w:ascii="Garamond" w:hAnsi="Garamond" w:cs="Arial"/>
        </w:rPr>
        <w:t>. évi költség</w:t>
      </w:r>
      <w:r w:rsidR="00A41EE7">
        <w:rPr>
          <w:rFonts w:ascii="Garamond" w:hAnsi="Garamond" w:cs="Arial"/>
        </w:rPr>
        <w:t>vetési bevételek előirányzatait 12 160 </w:t>
      </w:r>
      <w:r w:rsidR="00A41EE7" w:rsidRPr="00A41EE7">
        <w:rPr>
          <w:rFonts w:ascii="Garamond" w:hAnsi="Garamond" w:cs="Arial"/>
        </w:rPr>
        <w:t xml:space="preserve">161 </w:t>
      </w:r>
      <w:r w:rsidRPr="00A41EE7">
        <w:rPr>
          <w:rFonts w:ascii="Garamond" w:hAnsi="Garamond" w:cs="Arial"/>
        </w:rPr>
        <w:t>ezer forintban</w:t>
      </w:r>
      <w:r w:rsidRPr="001D1888">
        <w:rPr>
          <w:rFonts w:ascii="Garamond" w:hAnsi="Garamond" w:cs="Arial"/>
        </w:rPr>
        <w:t>, tárgyévi költsé</w:t>
      </w:r>
      <w:r w:rsidR="00A41EE7">
        <w:rPr>
          <w:rFonts w:ascii="Garamond" w:hAnsi="Garamond" w:cs="Arial"/>
        </w:rPr>
        <w:t xml:space="preserve">gvetési kiadások előirányzatait 14 201 844 </w:t>
      </w:r>
      <w:r w:rsidRPr="00A41EE7">
        <w:rPr>
          <w:rFonts w:ascii="Garamond" w:hAnsi="Garamond" w:cs="Arial"/>
        </w:rPr>
        <w:t>ezer forintban</w:t>
      </w:r>
      <w:r w:rsidRPr="001D1888">
        <w:rPr>
          <w:rFonts w:ascii="Garamond" w:hAnsi="Garamond" w:cs="Arial"/>
        </w:rPr>
        <w:t xml:space="preserve"> határozza meg. A tárgyévi költségvetési bevételek és</w:t>
      </w:r>
      <w:r w:rsidR="00EA51BD" w:rsidRPr="0024176B">
        <w:rPr>
          <w:rFonts w:ascii="Garamond" w:hAnsi="Garamond" w:cs="Arial"/>
        </w:rPr>
        <w:t xml:space="preserve"> kiadások különbözeteként a 201</w:t>
      </w:r>
      <w:r w:rsidR="001D1888">
        <w:rPr>
          <w:rFonts w:ascii="Garamond" w:hAnsi="Garamond" w:cs="Arial"/>
        </w:rPr>
        <w:t>6</w:t>
      </w:r>
      <w:r w:rsidRPr="0024176B">
        <w:rPr>
          <w:rFonts w:ascii="Garamond" w:hAnsi="Garamond" w:cs="Arial"/>
        </w:rPr>
        <w:t xml:space="preserve">. </w:t>
      </w:r>
      <w:r w:rsidR="00A41EE7">
        <w:rPr>
          <w:rFonts w:ascii="Garamond" w:hAnsi="Garamond" w:cs="Arial"/>
        </w:rPr>
        <w:t>évi költségvetési hiány összege 2 041 </w:t>
      </w:r>
      <w:r w:rsidR="00A41EE7" w:rsidRPr="00A41EE7">
        <w:rPr>
          <w:rFonts w:ascii="Garamond" w:hAnsi="Garamond" w:cs="Arial"/>
        </w:rPr>
        <w:t xml:space="preserve">683 </w:t>
      </w:r>
      <w:r w:rsidRPr="00A41EE7">
        <w:rPr>
          <w:rFonts w:ascii="Garamond" w:hAnsi="Garamond" w:cs="Arial"/>
        </w:rPr>
        <w:t>ezer forint.</w:t>
      </w:r>
    </w:p>
    <w:p w:rsidR="00C34BFA" w:rsidRPr="0024176B" w:rsidRDefault="00C34BFA" w:rsidP="0087328C">
      <w:pPr>
        <w:tabs>
          <w:tab w:val="num" w:pos="1230"/>
        </w:tabs>
        <w:jc w:val="both"/>
        <w:rPr>
          <w:rFonts w:ascii="Garamond" w:hAnsi="Garamond" w:cs="Arial"/>
        </w:rPr>
      </w:pPr>
    </w:p>
    <w:p w:rsidR="00C34BFA" w:rsidRPr="0024176B" w:rsidRDefault="00C34BFA" w:rsidP="0087328C">
      <w:p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>(2) Az Önkormányzat Képviselő-testülete az (1) bekezdésben megállapított költ</w:t>
      </w:r>
      <w:r w:rsidR="00A41EE7">
        <w:rPr>
          <w:rFonts w:ascii="Garamond" w:hAnsi="Garamond" w:cs="Arial"/>
        </w:rPr>
        <w:t xml:space="preserve">ségvetési hiány finanszírozását 2 041 683 </w:t>
      </w:r>
      <w:r w:rsidRPr="00A41EE7">
        <w:rPr>
          <w:rFonts w:ascii="Garamond" w:hAnsi="Garamond" w:cs="Arial"/>
        </w:rPr>
        <w:t>ezer Ft</w:t>
      </w:r>
      <w:r w:rsidRPr="0024176B">
        <w:rPr>
          <w:rFonts w:ascii="Garamond" w:hAnsi="Garamond" w:cs="Arial"/>
        </w:rPr>
        <w:t xml:space="preserve"> maradvány felhasználásával biztosítja.</w:t>
      </w:r>
    </w:p>
    <w:p w:rsidR="00C34BFA" w:rsidRPr="0024176B" w:rsidRDefault="00C34BFA" w:rsidP="0087328C">
      <w:pPr>
        <w:tabs>
          <w:tab w:val="num" w:pos="1230"/>
        </w:tabs>
        <w:jc w:val="both"/>
        <w:rPr>
          <w:rFonts w:ascii="Garamond" w:hAnsi="Garamond" w:cs="Arial"/>
        </w:rPr>
      </w:pPr>
    </w:p>
    <w:p w:rsidR="00C34BFA" w:rsidRPr="0024176B" w:rsidRDefault="00EA51BD" w:rsidP="0087328C">
      <w:p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>(3) Az Önkormányzat 201</w:t>
      </w:r>
      <w:r w:rsidR="001D1888">
        <w:rPr>
          <w:rFonts w:ascii="Garamond" w:hAnsi="Garamond" w:cs="Arial"/>
        </w:rPr>
        <w:t>6</w:t>
      </w:r>
      <w:r w:rsidR="00C34BFA" w:rsidRPr="0024176B">
        <w:rPr>
          <w:rFonts w:ascii="Garamond" w:hAnsi="Garamond" w:cs="Arial"/>
        </w:rPr>
        <w:t>. évi költségvetésének bevételi főösszege belső finanszírozási műveletekke</w:t>
      </w:r>
      <w:r w:rsidR="00A41EE7">
        <w:rPr>
          <w:rFonts w:ascii="Garamond" w:hAnsi="Garamond" w:cs="Arial"/>
        </w:rPr>
        <w:t>l együtt 14 201 </w:t>
      </w:r>
      <w:r w:rsidR="00A41EE7" w:rsidRPr="00A41EE7">
        <w:rPr>
          <w:rFonts w:ascii="Garamond" w:hAnsi="Garamond" w:cs="Arial"/>
        </w:rPr>
        <w:t xml:space="preserve">844 </w:t>
      </w:r>
      <w:r w:rsidR="00C34BFA" w:rsidRPr="00A41EE7">
        <w:rPr>
          <w:rFonts w:ascii="Garamond" w:hAnsi="Garamond" w:cs="Arial"/>
        </w:rPr>
        <w:t>ezer forint</w:t>
      </w:r>
      <w:r w:rsidR="00C34BFA" w:rsidRPr="0024176B">
        <w:rPr>
          <w:rFonts w:ascii="Garamond" w:hAnsi="Garamond" w:cs="Arial"/>
        </w:rPr>
        <w:t>, mely a kiadási főösszeggel egyező.</w:t>
      </w:r>
    </w:p>
    <w:p w:rsidR="00C34BFA" w:rsidRPr="0024176B" w:rsidRDefault="00C34BFA" w:rsidP="00F55ED0">
      <w:pPr>
        <w:jc w:val="both"/>
        <w:rPr>
          <w:rFonts w:ascii="Garamond" w:hAnsi="Garamond" w:cs="Arial"/>
        </w:rPr>
      </w:pPr>
    </w:p>
    <w:p w:rsidR="00C34BFA" w:rsidRPr="0024176B" w:rsidRDefault="00C34BFA" w:rsidP="009B56B9">
      <w:pPr>
        <w:jc w:val="center"/>
        <w:rPr>
          <w:rFonts w:ascii="Garamond" w:hAnsi="Garamond" w:cs="Arial"/>
          <w:b/>
        </w:rPr>
      </w:pPr>
      <w:r w:rsidRPr="0024176B">
        <w:rPr>
          <w:rFonts w:ascii="Garamond" w:hAnsi="Garamond" w:cs="Arial"/>
          <w:b/>
        </w:rPr>
        <w:t>2.§</w:t>
      </w:r>
    </w:p>
    <w:p w:rsidR="00C34BFA" w:rsidRPr="0024176B" w:rsidRDefault="00C34BFA" w:rsidP="00F55ED0">
      <w:pPr>
        <w:jc w:val="both"/>
        <w:rPr>
          <w:rFonts w:ascii="Garamond" w:hAnsi="Garamond" w:cs="Arial"/>
          <w:b/>
        </w:rPr>
      </w:pPr>
    </w:p>
    <w:p w:rsidR="00C34BFA" w:rsidRPr="0024176B" w:rsidRDefault="00C34BFA" w:rsidP="00877673">
      <w:pPr>
        <w:tabs>
          <w:tab w:val="num" w:pos="1230"/>
        </w:tabs>
        <w:jc w:val="both"/>
        <w:rPr>
          <w:rFonts w:ascii="Garamond" w:hAnsi="Garamond" w:cs="Arial"/>
        </w:rPr>
      </w:pPr>
      <w:r w:rsidRPr="0024176B">
        <w:rPr>
          <w:rFonts w:ascii="Garamond" w:hAnsi="Garamond"/>
        </w:rPr>
        <w:t>(1) Az Önkormányzat Képvisel</w:t>
      </w:r>
      <w:r w:rsidR="00EA51BD" w:rsidRPr="0024176B">
        <w:rPr>
          <w:rFonts w:ascii="Garamond" w:hAnsi="Garamond"/>
        </w:rPr>
        <w:t>ő-testülete az Önkormányzat 201</w:t>
      </w:r>
      <w:r w:rsidR="001D1888">
        <w:rPr>
          <w:rFonts w:ascii="Garamond" w:hAnsi="Garamond"/>
        </w:rPr>
        <w:t>6</w:t>
      </w:r>
      <w:r w:rsidRPr="0024176B">
        <w:rPr>
          <w:rFonts w:ascii="Garamond" w:hAnsi="Garamond"/>
        </w:rPr>
        <w:t xml:space="preserve">. évi működési költségvetésén belül </w:t>
      </w:r>
      <w:proofErr w:type="gramStart"/>
      <w:r w:rsidRPr="0024176B">
        <w:rPr>
          <w:rFonts w:ascii="Garamond" w:hAnsi="Garamond"/>
        </w:rPr>
        <w:t>a</w:t>
      </w:r>
      <w:proofErr w:type="gramEnd"/>
    </w:p>
    <w:p w:rsidR="00C34BFA" w:rsidRPr="0024176B" w:rsidRDefault="00C34BFA" w:rsidP="00877673">
      <w:pPr>
        <w:tabs>
          <w:tab w:val="num" w:pos="1230"/>
        </w:tabs>
        <w:jc w:val="both"/>
        <w:rPr>
          <w:rFonts w:ascii="Garamond" w:hAnsi="Garamond" w:cs="Arial"/>
        </w:rPr>
      </w:pPr>
    </w:p>
    <w:p w:rsidR="00C34BFA" w:rsidRPr="00FE50EA" w:rsidRDefault="00A41EE7" w:rsidP="00877673">
      <w:pPr>
        <w:tabs>
          <w:tab w:val="num" w:pos="1230"/>
        </w:tabs>
        <w:ind w:left="708"/>
        <w:jc w:val="both"/>
        <w:rPr>
          <w:rFonts w:ascii="Garamond" w:hAnsi="Garamond" w:cs="Arial"/>
        </w:rPr>
      </w:pPr>
      <w:proofErr w:type="gramStart"/>
      <w:r w:rsidRPr="00FE50EA">
        <w:rPr>
          <w:rFonts w:ascii="Garamond" w:hAnsi="Garamond" w:cs="Arial"/>
        </w:rPr>
        <w:t>személyi</w:t>
      </w:r>
      <w:proofErr w:type="gramEnd"/>
      <w:r w:rsidRPr="00FE50EA">
        <w:rPr>
          <w:rFonts w:ascii="Garamond" w:hAnsi="Garamond" w:cs="Arial"/>
        </w:rPr>
        <w:t xml:space="preserve"> juttatásokat 2 952 850 </w:t>
      </w:r>
      <w:r w:rsidR="00C34BFA" w:rsidRPr="00FE50EA">
        <w:rPr>
          <w:rFonts w:ascii="Garamond" w:hAnsi="Garamond" w:cs="Arial"/>
        </w:rPr>
        <w:t>ezer forintban,</w:t>
      </w:r>
    </w:p>
    <w:p w:rsidR="00C34BFA" w:rsidRPr="00FE50EA" w:rsidRDefault="00C34BFA" w:rsidP="00877673">
      <w:pPr>
        <w:tabs>
          <w:tab w:val="num" w:pos="1230"/>
        </w:tabs>
        <w:ind w:left="708"/>
        <w:jc w:val="both"/>
        <w:rPr>
          <w:rFonts w:ascii="Garamond" w:hAnsi="Garamond" w:cs="Arial"/>
        </w:rPr>
      </w:pPr>
      <w:proofErr w:type="gramStart"/>
      <w:r w:rsidRPr="00FE50EA">
        <w:rPr>
          <w:rFonts w:ascii="Garamond" w:hAnsi="Garamond" w:cs="Arial"/>
        </w:rPr>
        <w:t>munkaadókat</w:t>
      </w:r>
      <w:proofErr w:type="gramEnd"/>
      <w:r w:rsidRPr="00FE50EA">
        <w:rPr>
          <w:rFonts w:ascii="Garamond" w:hAnsi="Garamond" w:cs="Arial"/>
        </w:rPr>
        <w:t xml:space="preserve"> terhelő járulékokat é</w:t>
      </w:r>
      <w:r w:rsidR="00A41EE7" w:rsidRPr="00FE50EA">
        <w:rPr>
          <w:rFonts w:ascii="Garamond" w:hAnsi="Garamond" w:cs="Arial"/>
        </w:rPr>
        <w:t xml:space="preserve">s szociális hozzájárulási adót 842 220 </w:t>
      </w:r>
      <w:r w:rsidRPr="00FE50EA">
        <w:rPr>
          <w:rFonts w:ascii="Garamond" w:hAnsi="Garamond" w:cs="Arial"/>
        </w:rPr>
        <w:t>ezer forintban,</w:t>
      </w:r>
    </w:p>
    <w:p w:rsidR="00C34BFA" w:rsidRPr="00FE50EA" w:rsidRDefault="00FE50EA" w:rsidP="00877673">
      <w:pPr>
        <w:tabs>
          <w:tab w:val="num" w:pos="1230"/>
        </w:tabs>
        <w:ind w:left="708"/>
        <w:jc w:val="both"/>
        <w:rPr>
          <w:rFonts w:ascii="Garamond" w:hAnsi="Garamond" w:cs="Arial"/>
        </w:rPr>
      </w:pPr>
      <w:proofErr w:type="gramStart"/>
      <w:r w:rsidRPr="00FE50EA">
        <w:rPr>
          <w:rFonts w:ascii="Garamond" w:hAnsi="Garamond" w:cs="Arial"/>
        </w:rPr>
        <w:t>dologi</w:t>
      </w:r>
      <w:proofErr w:type="gramEnd"/>
      <w:r w:rsidRPr="00FE50EA">
        <w:rPr>
          <w:rFonts w:ascii="Garamond" w:hAnsi="Garamond" w:cs="Arial"/>
        </w:rPr>
        <w:t xml:space="preserve"> kiadásokat 5 641 056 </w:t>
      </w:r>
      <w:r w:rsidR="00C34BFA" w:rsidRPr="00FE50EA">
        <w:rPr>
          <w:rFonts w:ascii="Garamond" w:hAnsi="Garamond" w:cs="Arial"/>
        </w:rPr>
        <w:t>ezer forintban,</w:t>
      </w:r>
    </w:p>
    <w:p w:rsidR="00C34BFA" w:rsidRPr="0024176B" w:rsidRDefault="00FE50EA" w:rsidP="00877673">
      <w:pPr>
        <w:tabs>
          <w:tab w:val="num" w:pos="1230"/>
        </w:tabs>
        <w:ind w:left="708"/>
        <w:jc w:val="both"/>
        <w:rPr>
          <w:rFonts w:ascii="Garamond" w:hAnsi="Garamond" w:cs="Arial"/>
        </w:rPr>
      </w:pPr>
      <w:proofErr w:type="gramStart"/>
      <w:r w:rsidRPr="00FE50EA">
        <w:rPr>
          <w:rFonts w:ascii="Garamond" w:hAnsi="Garamond" w:cs="Arial"/>
        </w:rPr>
        <w:t>egyéb</w:t>
      </w:r>
      <w:proofErr w:type="gramEnd"/>
      <w:r w:rsidRPr="00FE50EA">
        <w:rPr>
          <w:rFonts w:ascii="Garamond" w:hAnsi="Garamond" w:cs="Arial"/>
        </w:rPr>
        <w:t xml:space="preserve"> működési célú kiadásokat 794 680 </w:t>
      </w:r>
      <w:r w:rsidR="00C34BFA" w:rsidRPr="00FE50EA">
        <w:rPr>
          <w:rFonts w:ascii="Garamond" w:hAnsi="Garamond" w:cs="Arial"/>
        </w:rPr>
        <w:t>ezer forintban</w:t>
      </w:r>
    </w:p>
    <w:p w:rsidR="00C34BFA" w:rsidRPr="0024176B" w:rsidRDefault="00C34BFA" w:rsidP="00877673">
      <w:pPr>
        <w:tabs>
          <w:tab w:val="num" w:pos="1230"/>
        </w:tabs>
        <w:jc w:val="both"/>
        <w:rPr>
          <w:rFonts w:ascii="Garamond" w:hAnsi="Garamond" w:cs="Arial"/>
        </w:rPr>
      </w:pPr>
    </w:p>
    <w:p w:rsidR="00C34BFA" w:rsidRPr="0024176B" w:rsidRDefault="00C34BFA" w:rsidP="00877673">
      <w:pPr>
        <w:tabs>
          <w:tab w:val="num" w:pos="1230"/>
        </w:tabs>
        <w:jc w:val="both"/>
        <w:rPr>
          <w:rFonts w:ascii="Garamond" w:hAnsi="Garamond" w:cs="Arial"/>
        </w:rPr>
      </w:pPr>
      <w:proofErr w:type="gramStart"/>
      <w:r w:rsidRPr="0024176B">
        <w:rPr>
          <w:rFonts w:ascii="Garamond" w:hAnsi="Garamond" w:cs="Arial"/>
        </w:rPr>
        <w:t>állapítja</w:t>
      </w:r>
      <w:proofErr w:type="gramEnd"/>
      <w:r w:rsidRPr="0024176B">
        <w:rPr>
          <w:rFonts w:ascii="Garamond" w:hAnsi="Garamond" w:cs="Arial"/>
        </w:rPr>
        <w:t xml:space="preserve"> meg.</w:t>
      </w:r>
    </w:p>
    <w:p w:rsidR="00C34BFA" w:rsidRPr="0024176B" w:rsidRDefault="00C34BFA" w:rsidP="00877673">
      <w:pPr>
        <w:tabs>
          <w:tab w:val="num" w:pos="1230"/>
        </w:tabs>
        <w:jc w:val="both"/>
        <w:rPr>
          <w:rFonts w:ascii="Garamond" w:hAnsi="Garamond" w:cs="Arial"/>
        </w:rPr>
      </w:pPr>
    </w:p>
    <w:p w:rsidR="00C34BFA" w:rsidRPr="0024176B" w:rsidRDefault="00C34BFA" w:rsidP="00877673">
      <w:pPr>
        <w:jc w:val="both"/>
        <w:rPr>
          <w:rFonts w:ascii="Garamond" w:hAnsi="Garamond"/>
        </w:rPr>
      </w:pPr>
      <w:r w:rsidRPr="0024176B">
        <w:rPr>
          <w:rFonts w:ascii="Garamond" w:hAnsi="Garamond"/>
        </w:rPr>
        <w:t>(2)</w:t>
      </w:r>
      <w:r w:rsidRPr="0024176B">
        <w:rPr>
          <w:rFonts w:ascii="Garamond" w:hAnsi="Garamond"/>
          <w:vertAlign w:val="superscript"/>
        </w:rPr>
        <w:t xml:space="preserve"> </w:t>
      </w:r>
      <w:r w:rsidRPr="0024176B">
        <w:rPr>
          <w:rFonts w:ascii="Garamond" w:hAnsi="Garamond"/>
        </w:rPr>
        <w:t>Az Önkormányzat Képvisel</w:t>
      </w:r>
      <w:r w:rsidR="00EA51BD" w:rsidRPr="0024176B">
        <w:rPr>
          <w:rFonts w:ascii="Garamond" w:hAnsi="Garamond"/>
        </w:rPr>
        <w:t>ő-testülete az Önkormányzat 201</w:t>
      </w:r>
      <w:r w:rsidR="001D1888">
        <w:rPr>
          <w:rFonts w:ascii="Garamond" w:hAnsi="Garamond"/>
        </w:rPr>
        <w:t>6</w:t>
      </w:r>
      <w:r w:rsidRPr="0024176B">
        <w:rPr>
          <w:rFonts w:ascii="Garamond" w:hAnsi="Garamond"/>
        </w:rPr>
        <w:t xml:space="preserve">. évi felhalmozási költségvetésén belül </w:t>
      </w:r>
      <w:proofErr w:type="gramStart"/>
      <w:r w:rsidRPr="0024176B">
        <w:rPr>
          <w:rFonts w:ascii="Garamond" w:hAnsi="Garamond"/>
        </w:rPr>
        <w:t>a</w:t>
      </w:r>
      <w:proofErr w:type="gramEnd"/>
      <w:r w:rsidRPr="0024176B">
        <w:rPr>
          <w:rFonts w:ascii="Garamond" w:hAnsi="Garamond"/>
        </w:rPr>
        <w:t xml:space="preserve"> </w:t>
      </w:r>
    </w:p>
    <w:p w:rsidR="00C34BFA" w:rsidRPr="0024176B" w:rsidRDefault="00C34BFA" w:rsidP="00877673">
      <w:pPr>
        <w:jc w:val="both"/>
        <w:rPr>
          <w:rFonts w:ascii="Garamond" w:hAnsi="Garamond"/>
        </w:rPr>
      </w:pPr>
    </w:p>
    <w:p w:rsidR="00C34BFA" w:rsidRPr="00FE50EA" w:rsidRDefault="00FE50EA" w:rsidP="00877673">
      <w:pPr>
        <w:ind w:left="708"/>
        <w:jc w:val="both"/>
        <w:rPr>
          <w:rFonts w:ascii="Garamond" w:hAnsi="Garamond"/>
        </w:rPr>
      </w:pPr>
      <w:proofErr w:type="gramStart"/>
      <w:r>
        <w:rPr>
          <w:rFonts w:ascii="Garamond" w:hAnsi="Garamond"/>
        </w:rPr>
        <w:t>beruházások</w:t>
      </w:r>
      <w:proofErr w:type="gramEnd"/>
      <w:r>
        <w:rPr>
          <w:rFonts w:ascii="Garamond" w:hAnsi="Garamond"/>
        </w:rPr>
        <w:t xml:space="preserve"> előirányzatát 1 570 </w:t>
      </w:r>
      <w:r w:rsidRPr="00FE50EA">
        <w:rPr>
          <w:rFonts w:ascii="Garamond" w:hAnsi="Garamond"/>
        </w:rPr>
        <w:t xml:space="preserve">886 </w:t>
      </w:r>
      <w:r w:rsidR="00C34BFA" w:rsidRPr="00FE50EA">
        <w:rPr>
          <w:rFonts w:ascii="Garamond" w:hAnsi="Garamond"/>
        </w:rPr>
        <w:t>ezer forintban,</w:t>
      </w:r>
    </w:p>
    <w:p w:rsidR="00C34BFA" w:rsidRPr="00FE50EA" w:rsidRDefault="00C34BFA" w:rsidP="00877673">
      <w:pPr>
        <w:ind w:left="708"/>
        <w:jc w:val="both"/>
        <w:rPr>
          <w:rFonts w:ascii="Garamond" w:hAnsi="Garamond"/>
        </w:rPr>
      </w:pPr>
      <w:proofErr w:type="gramStart"/>
      <w:r w:rsidRPr="00FE50EA">
        <w:rPr>
          <w:rFonts w:ascii="Garamond" w:hAnsi="Garamond"/>
        </w:rPr>
        <w:t>felújítások</w:t>
      </w:r>
      <w:proofErr w:type="gramEnd"/>
      <w:r w:rsidRPr="00FE50EA">
        <w:rPr>
          <w:rFonts w:ascii="Garamond" w:hAnsi="Garamond"/>
        </w:rPr>
        <w:t xml:space="preserve"> előirányzatát</w:t>
      </w:r>
      <w:r w:rsidR="00FE50EA" w:rsidRPr="00FE50EA">
        <w:rPr>
          <w:rFonts w:ascii="Garamond" w:hAnsi="Garamond"/>
        </w:rPr>
        <w:t xml:space="preserve"> 1 922 203 </w:t>
      </w:r>
      <w:r w:rsidRPr="00FE50EA">
        <w:rPr>
          <w:rFonts w:ascii="Garamond" w:hAnsi="Garamond"/>
        </w:rPr>
        <w:t>ezer forintban,</w:t>
      </w:r>
    </w:p>
    <w:p w:rsidR="00C34BFA" w:rsidRPr="0024176B" w:rsidRDefault="00C34BFA" w:rsidP="00877673">
      <w:pPr>
        <w:ind w:left="708"/>
        <w:jc w:val="both"/>
        <w:rPr>
          <w:rFonts w:ascii="Garamond" w:hAnsi="Garamond"/>
        </w:rPr>
      </w:pPr>
      <w:proofErr w:type="gramStart"/>
      <w:r w:rsidRPr="00FE50EA">
        <w:rPr>
          <w:rFonts w:ascii="Garamond" w:hAnsi="Garamond"/>
        </w:rPr>
        <w:t>egyéb</w:t>
      </w:r>
      <w:proofErr w:type="gramEnd"/>
      <w:r w:rsidRPr="00FE50EA">
        <w:rPr>
          <w:rFonts w:ascii="Garamond" w:hAnsi="Garamond"/>
        </w:rPr>
        <w:t xml:space="preserve"> felhalmoz</w:t>
      </w:r>
      <w:r w:rsidR="00FE50EA" w:rsidRPr="00FE50EA">
        <w:rPr>
          <w:rFonts w:ascii="Garamond" w:hAnsi="Garamond"/>
        </w:rPr>
        <w:t xml:space="preserve">ási célú kiadások előirányzatát 372 025 </w:t>
      </w:r>
      <w:r w:rsidRPr="00FE50EA">
        <w:rPr>
          <w:rFonts w:ascii="Garamond" w:hAnsi="Garamond"/>
        </w:rPr>
        <w:t xml:space="preserve">ezer forintban </w:t>
      </w:r>
    </w:p>
    <w:p w:rsidR="00C34BFA" w:rsidRPr="0024176B" w:rsidRDefault="00C34BFA" w:rsidP="00877673">
      <w:pPr>
        <w:jc w:val="both"/>
        <w:rPr>
          <w:rFonts w:ascii="Garamond" w:hAnsi="Garamond"/>
          <w:i/>
        </w:rPr>
      </w:pPr>
    </w:p>
    <w:p w:rsidR="00C34BFA" w:rsidRPr="0024176B" w:rsidRDefault="00C34BFA" w:rsidP="00877673">
      <w:pPr>
        <w:tabs>
          <w:tab w:val="num" w:pos="1230"/>
        </w:tabs>
        <w:jc w:val="both"/>
        <w:rPr>
          <w:rFonts w:ascii="Garamond" w:hAnsi="Garamond" w:cs="Arial"/>
        </w:rPr>
      </w:pPr>
      <w:proofErr w:type="gramStart"/>
      <w:r w:rsidRPr="0024176B">
        <w:rPr>
          <w:rFonts w:ascii="Garamond" w:hAnsi="Garamond"/>
        </w:rPr>
        <w:t>állapítja</w:t>
      </w:r>
      <w:proofErr w:type="gramEnd"/>
      <w:r w:rsidRPr="0024176B">
        <w:rPr>
          <w:rFonts w:ascii="Garamond" w:hAnsi="Garamond"/>
        </w:rPr>
        <w:t xml:space="preserve"> meg.</w:t>
      </w:r>
    </w:p>
    <w:p w:rsidR="00C34BFA" w:rsidRPr="0024176B" w:rsidRDefault="00C34BFA" w:rsidP="00A03C8C">
      <w:pPr>
        <w:jc w:val="both"/>
        <w:rPr>
          <w:rFonts w:ascii="Garamond" w:hAnsi="Garamond"/>
        </w:rPr>
      </w:pPr>
    </w:p>
    <w:p w:rsidR="00C34BFA" w:rsidRPr="0024176B" w:rsidRDefault="00C34BFA" w:rsidP="00A818E3">
      <w:p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ab/>
        <w:t>(3)</w:t>
      </w:r>
      <w:r w:rsidRPr="0024176B">
        <w:rPr>
          <w:rFonts w:ascii="Garamond" w:hAnsi="Garamond" w:cs="Arial"/>
        </w:rPr>
        <w:tab/>
        <w:t>Az Önkormányzat Képviselő-testülete az 1.§ (3) bekezdés szerinti kiadási főösszeg előirányzat-csoportok, kiemelt előirányzatok szerinti összegeit a rendelet 1. melléklete szerint határozza meg.</w:t>
      </w:r>
    </w:p>
    <w:p w:rsidR="00C34BFA" w:rsidRPr="0024176B" w:rsidRDefault="00C34BFA" w:rsidP="00CC73C7">
      <w:pPr>
        <w:jc w:val="both"/>
        <w:rPr>
          <w:rFonts w:ascii="Garamond" w:hAnsi="Garamond" w:cs="Arial"/>
        </w:rPr>
      </w:pPr>
    </w:p>
    <w:p w:rsidR="00C34BFA" w:rsidRPr="0024176B" w:rsidRDefault="00C34BFA" w:rsidP="00752FF2">
      <w:pPr>
        <w:ind w:firstLine="705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lastRenderedPageBreak/>
        <w:t xml:space="preserve">(4) </w:t>
      </w:r>
      <w:r w:rsidRPr="0024176B">
        <w:rPr>
          <w:rFonts w:ascii="Garamond" w:hAnsi="Garamond" w:cs="Arial"/>
        </w:rPr>
        <w:tab/>
        <w:t>Az Önkormányzat Képviselő-testülete az 1.§ (3) bekezdés szerinti bevételi főösszeg előirányzat-csoportok, kiemelt előirányzatok szerinti összegeit a rendelet 2. melléklete szerint határozza meg.</w:t>
      </w:r>
    </w:p>
    <w:p w:rsidR="00C34BFA" w:rsidRPr="0024176B" w:rsidRDefault="00C34BFA" w:rsidP="00277470">
      <w:pPr>
        <w:jc w:val="both"/>
        <w:rPr>
          <w:rFonts w:ascii="Garamond" w:hAnsi="Garamond" w:cs="Arial"/>
        </w:rPr>
      </w:pPr>
    </w:p>
    <w:p w:rsidR="00C34BFA" w:rsidRPr="0024176B" w:rsidRDefault="00C34BFA" w:rsidP="000E592D">
      <w:pPr>
        <w:numPr>
          <w:ilvl w:val="0"/>
          <w:numId w:val="16"/>
        </w:numPr>
        <w:tabs>
          <w:tab w:val="clear" w:pos="1065"/>
          <w:tab w:val="num" w:pos="0"/>
        </w:tabs>
        <w:ind w:left="0" w:firstLine="705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>Az 1.§ (3) bekezdés szerinti bevételi-kiadási főösszegen belül a költségvetési szervek kiemelt bevételi és ki</w:t>
      </w:r>
      <w:r w:rsidR="006D7C84">
        <w:rPr>
          <w:rFonts w:ascii="Garamond" w:hAnsi="Garamond" w:cs="Arial"/>
        </w:rPr>
        <w:t xml:space="preserve">adási előirányzatait, valamint </w:t>
      </w:r>
      <w:r w:rsidRPr="0024176B">
        <w:rPr>
          <w:rFonts w:ascii="Garamond" w:hAnsi="Garamond" w:cs="Arial"/>
        </w:rPr>
        <w:t>az Önkormányzat kiemelt bevételi és kiadási előirányzatait kiemelt feladatok szerinti bontásban, továbbá kötelező és önként vállalt önkormányzati, valamint államigazgatási feladatokra összesítve a rendelet 3. melléklete tartalmazza.</w:t>
      </w:r>
    </w:p>
    <w:p w:rsidR="00C34BFA" w:rsidRPr="0024176B" w:rsidRDefault="00C34BFA" w:rsidP="000E592D">
      <w:pPr>
        <w:jc w:val="both"/>
        <w:rPr>
          <w:rFonts w:ascii="Garamond" w:hAnsi="Garamond" w:cs="Arial"/>
        </w:rPr>
      </w:pPr>
    </w:p>
    <w:p w:rsidR="00E64B45" w:rsidRPr="001D1888" w:rsidRDefault="00C34BFA" w:rsidP="00F55ED0">
      <w:pPr>
        <w:ind w:firstLine="720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(6) </w:t>
      </w:r>
      <w:r w:rsidRPr="0024176B">
        <w:rPr>
          <w:rFonts w:ascii="Garamond" w:hAnsi="Garamond" w:cs="Arial"/>
        </w:rPr>
        <w:tab/>
        <w:t xml:space="preserve">Az Önkormányzat Képviselő-testülete az Önkormányzat bevételeinek részletes előirányzatait a rendelet </w:t>
      </w:r>
      <w:r w:rsidR="00E64B45" w:rsidRPr="0024176B">
        <w:rPr>
          <w:rFonts w:ascii="Garamond" w:hAnsi="Garamond" w:cs="Arial"/>
        </w:rPr>
        <w:t>4</w:t>
      </w:r>
      <w:r w:rsidR="00087EF0">
        <w:rPr>
          <w:rFonts w:ascii="Garamond" w:hAnsi="Garamond" w:cs="Arial"/>
        </w:rPr>
        <w:t>/</w:t>
      </w:r>
      <w:r w:rsidR="002B553D">
        <w:rPr>
          <w:rFonts w:ascii="Garamond" w:hAnsi="Garamond" w:cs="Arial"/>
        </w:rPr>
        <w:t>a</w:t>
      </w:r>
      <w:r w:rsidR="00E64B45" w:rsidRPr="0024176B">
        <w:rPr>
          <w:rFonts w:ascii="Garamond" w:hAnsi="Garamond" w:cs="Arial"/>
        </w:rPr>
        <w:t>-4/</w:t>
      </w:r>
      <w:r w:rsidR="002B553D">
        <w:rPr>
          <w:rFonts w:ascii="Garamond" w:hAnsi="Garamond" w:cs="Arial"/>
        </w:rPr>
        <w:t>b</w:t>
      </w:r>
      <w:r w:rsidR="00087EF0" w:rsidRPr="005E7203">
        <w:rPr>
          <w:rFonts w:ascii="Garamond" w:hAnsi="Garamond" w:cs="Arial"/>
        </w:rPr>
        <w:t>.</w:t>
      </w:r>
      <w:r w:rsidR="00E64B45" w:rsidRPr="005E7203">
        <w:rPr>
          <w:rFonts w:ascii="Garamond" w:hAnsi="Garamond" w:cs="Arial"/>
        </w:rPr>
        <w:t xml:space="preserve"> mellékletei</w:t>
      </w:r>
      <w:r w:rsidR="00E64B45" w:rsidRPr="001D1888">
        <w:rPr>
          <w:rFonts w:ascii="Garamond" w:hAnsi="Garamond" w:cs="Arial"/>
        </w:rPr>
        <w:t xml:space="preserve"> szerint határozza meg.</w:t>
      </w:r>
    </w:p>
    <w:p w:rsidR="00C34BFA" w:rsidRPr="005E7203" w:rsidRDefault="00C34BFA" w:rsidP="00F55ED0">
      <w:pPr>
        <w:ind w:firstLine="720"/>
        <w:jc w:val="both"/>
        <w:rPr>
          <w:rFonts w:ascii="Garamond" w:hAnsi="Garamond" w:cs="Arial"/>
        </w:rPr>
      </w:pPr>
    </w:p>
    <w:p w:rsidR="00C34BFA" w:rsidRPr="0024176B" w:rsidRDefault="00C34BFA" w:rsidP="00F55ED0">
      <w:pPr>
        <w:ind w:firstLine="720"/>
        <w:jc w:val="both"/>
        <w:rPr>
          <w:rFonts w:ascii="Garamond" w:hAnsi="Garamond" w:cs="Arial"/>
          <w:b/>
        </w:rPr>
      </w:pPr>
      <w:r w:rsidRPr="0024176B">
        <w:rPr>
          <w:rFonts w:ascii="Garamond" w:hAnsi="Garamond" w:cs="Arial"/>
        </w:rPr>
        <w:t>(7)</w:t>
      </w:r>
      <w:r w:rsidRPr="0024176B">
        <w:rPr>
          <w:rFonts w:ascii="Garamond" w:hAnsi="Garamond" w:cs="Arial"/>
        </w:rPr>
        <w:tab/>
        <w:t xml:space="preserve">Az Önkormányzat Képviselő-testülete a Polgármesteri Hivatal és az Önkormányzat kiemelt feladatainak részletes előirányzatait a rendelet 5/a- 5/d mellékleteiben foglaltak szerint határozza meg. </w:t>
      </w:r>
    </w:p>
    <w:p w:rsidR="00C34BFA" w:rsidRPr="0024176B" w:rsidRDefault="00C34BFA" w:rsidP="00F55ED0">
      <w:pPr>
        <w:jc w:val="both"/>
        <w:rPr>
          <w:rFonts w:ascii="Garamond" w:hAnsi="Garamond" w:cs="Arial"/>
        </w:rPr>
      </w:pPr>
    </w:p>
    <w:p w:rsidR="00C34BFA" w:rsidRPr="0024176B" w:rsidRDefault="00C34BFA" w:rsidP="00F55ED0">
      <w:p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ab/>
        <w:t>(8)</w:t>
      </w:r>
      <w:r w:rsidRPr="0024176B">
        <w:rPr>
          <w:rFonts w:ascii="Garamond" w:hAnsi="Garamond" w:cs="Arial"/>
        </w:rPr>
        <w:tab/>
        <w:t>Az Önkormányzat Képviselő-testülete az Önkormányzat összes kiadásai:</w:t>
      </w:r>
    </w:p>
    <w:p w:rsidR="00C34BFA" w:rsidRPr="0024176B" w:rsidRDefault="00C34BFA" w:rsidP="00F55ED0">
      <w:pPr>
        <w:ind w:left="705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 </w:t>
      </w:r>
    </w:p>
    <w:p w:rsidR="00C34BFA" w:rsidRPr="0024176B" w:rsidRDefault="00C34BFA" w:rsidP="00D43034">
      <w:pPr>
        <w:numPr>
          <w:ilvl w:val="0"/>
          <w:numId w:val="4"/>
        </w:num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 beruházási kiadásait célonként a rendelet </w:t>
      </w:r>
      <w:r w:rsidR="00D43034">
        <w:rPr>
          <w:rFonts w:ascii="Garamond" w:hAnsi="Garamond" w:cs="Arial"/>
        </w:rPr>
        <w:t>6/a- 6/b</w:t>
      </w:r>
      <w:r w:rsidRPr="0024176B">
        <w:rPr>
          <w:rFonts w:ascii="Garamond" w:hAnsi="Garamond" w:cs="Arial"/>
        </w:rPr>
        <w:t xml:space="preserve"> melléklete, </w:t>
      </w:r>
    </w:p>
    <w:p w:rsidR="00C34BFA" w:rsidRPr="0024176B" w:rsidRDefault="00C34BFA" w:rsidP="00F55ED0">
      <w:pPr>
        <w:numPr>
          <w:ilvl w:val="0"/>
          <w:numId w:val="4"/>
        </w:num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felújítási kiadásait feladatonként a rendelet </w:t>
      </w:r>
      <w:r w:rsidR="00D43034">
        <w:rPr>
          <w:rFonts w:ascii="Garamond" w:hAnsi="Garamond" w:cs="Arial"/>
        </w:rPr>
        <w:t>7/a- 7/b</w:t>
      </w:r>
      <w:r w:rsidRPr="0024176B">
        <w:rPr>
          <w:rFonts w:ascii="Garamond" w:hAnsi="Garamond" w:cs="Arial"/>
        </w:rPr>
        <w:t xml:space="preserve"> melléklete,</w:t>
      </w:r>
    </w:p>
    <w:p w:rsidR="00C34BFA" w:rsidRPr="0024176B" w:rsidRDefault="00C34BFA" w:rsidP="00D43034">
      <w:pPr>
        <w:numPr>
          <w:ilvl w:val="0"/>
          <w:numId w:val="4"/>
        </w:num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működési és felhalmozási célú támogatásokat a rendelet </w:t>
      </w:r>
      <w:r w:rsidR="00D43034">
        <w:rPr>
          <w:rFonts w:ascii="Garamond" w:hAnsi="Garamond" w:cs="Arial"/>
        </w:rPr>
        <w:t>8/a- 8/c</w:t>
      </w:r>
      <w:r w:rsidRPr="0024176B">
        <w:rPr>
          <w:rFonts w:ascii="Garamond" w:hAnsi="Garamond" w:cs="Arial"/>
        </w:rPr>
        <w:t xml:space="preserve"> melléklete </w:t>
      </w:r>
    </w:p>
    <w:p w:rsidR="00C34BFA" w:rsidRPr="0024176B" w:rsidRDefault="00C34BFA" w:rsidP="006E0BDD">
      <w:pPr>
        <w:jc w:val="both"/>
        <w:rPr>
          <w:rFonts w:ascii="Garamond" w:hAnsi="Garamond" w:cs="Arial"/>
        </w:rPr>
      </w:pPr>
      <w:proofErr w:type="gramStart"/>
      <w:r w:rsidRPr="0024176B">
        <w:rPr>
          <w:rFonts w:ascii="Garamond" w:hAnsi="Garamond" w:cs="Arial"/>
        </w:rPr>
        <w:t>szerint</w:t>
      </w:r>
      <w:proofErr w:type="gramEnd"/>
      <w:r w:rsidRPr="0024176B">
        <w:rPr>
          <w:rFonts w:ascii="Garamond" w:hAnsi="Garamond" w:cs="Arial"/>
        </w:rPr>
        <w:t xml:space="preserve"> határozza meg.</w:t>
      </w:r>
    </w:p>
    <w:p w:rsidR="00C34BFA" w:rsidRPr="0024176B" w:rsidRDefault="00C34BFA" w:rsidP="006E0BDD">
      <w:pPr>
        <w:jc w:val="both"/>
        <w:rPr>
          <w:rFonts w:ascii="Garamond" w:hAnsi="Garamond" w:cs="Arial"/>
        </w:rPr>
      </w:pPr>
    </w:p>
    <w:p w:rsidR="00C34BFA" w:rsidRPr="0024176B" w:rsidRDefault="00C34BFA" w:rsidP="00F55ED0">
      <w:p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ab/>
        <w:t xml:space="preserve">(9) Az Önkormányzat Képviselő-testülete az Önkormányzat költségvetési tartalékainak előirányzatait a rendelet 9. melléklete szerint határozza meg. </w:t>
      </w:r>
    </w:p>
    <w:p w:rsidR="00C34BFA" w:rsidRDefault="00C34BFA" w:rsidP="00F55ED0">
      <w:pPr>
        <w:jc w:val="both"/>
        <w:rPr>
          <w:rFonts w:ascii="Garamond" w:hAnsi="Garamond" w:cs="Arial"/>
        </w:rPr>
      </w:pPr>
    </w:p>
    <w:p w:rsidR="00C34BFA" w:rsidRPr="0024176B" w:rsidRDefault="00C34BFA" w:rsidP="009A03BC">
      <w:pPr>
        <w:jc w:val="center"/>
        <w:rPr>
          <w:rFonts w:ascii="Garamond" w:hAnsi="Garamond" w:cs="Arial"/>
          <w:b/>
        </w:rPr>
      </w:pPr>
      <w:r w:rsidRPr="0024176B">
        <w:rPr>
          <w:rFonts w:ascii="Garamond" w:hAnsi="Garamond" w:cs="Arial"/>
          <w:b/>
        </w:rPr>
        <w:t>2. Az önkormányzat</w:t>
      </w:r>
      <w:r w:rsidR="00541099" w:rsidRPr="0024176B">
        <w:rPr>
          <w:rFonts w:ascii="Garamond" w:hAnsi="Garamond" w:cs="Arial"/>
          <w:b/>
        </w:rPr>
        <w:t>i</w:t>
      </w:r>
      <w:r w:rsidRPr="0024176B">
        <w:rPr>
          <w:rFonts w:ascii="Garamond" w:hAnsi="Garamond" w:cs="Arial"/>
          <w:b/>
        </w:rPr>
        <w:t xml:space="preserve"> költségvetési szervek működésének, gazdálkodásának általános szabályai</w:t>
      </w:r>
    </w:p>
    <w:p w:rsidR="00C34BFA" w:rsidRPr="0024176B" w:rsidRDefault="00C34BFA" w:rsidP="009A03BC">
      <w:pPr>
        <w:jc w:val="center"/>
        <w:rPr>
          <w:rFonts w:ascii="Garamond" w:hAnsi="Garamond" w:cs="Arial"/>
          <w:b/>
        </w:rPr>
      </w:pPr>
    </w:p>
    <w:p w:rsidR="00C34BFA" w:rsidRPr="0024176B" w:rsidRDefault="00C34BFA" w:rsidP="00F55ED0">
      <w:pPr>
        <w:jc w:val="center"/>
        <w:rPr>
          <w:rFonts w:ascii="Garamond" w:hAnsi="Garamond" w:cs="Arial"/>
          <w:b/>
        </w:rPr>
      </w:pPr>
      <w:r w:rsidRPr="0024176B">
        <w:rPr>
          <w:rFonts w:ascii="Garamond" w:hAnsi="Garamond" w:cs="Arial"/>
          <w:b/>
        </w:rPr>
        <w:t>3. §</w:t>
      </w:r>
    </w:p>
    <w:p w:rsidR="00C34BFA" w:rsidRPr="0024176B" w:rsidRDefault="00C34BFA" w:rsidP="00F55ED0">
      <w:pPr>
        <w:jc w:val="both"/>
        <w:rPr>
          <w:rFonts w:ascii="Garamond" w:hAnsi="Garamond" w:cs="Arial"/>
        </w:rPr>
      </w:pPr>
    </w:p>
    <w:p w:rsidR="00C34BFA" w:rsidRPr="0024176B" w:rsidRDefault="00C34BFA" w:rsidP="00145A8B">
      <w:pPr>
        <w:ind w:firstLine="708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(1) </w:t>
      </w:r>
      <w:r w:rsidRPr="0024176B">
        <w:rPr>
          <w:rFonts w:ascii="Garamond" w:hAnsi="Garamond" w:cs="Arial"/>
        </w:rPr>
        <w:tab/>
        <w:t xml:space="preserve">Az önkormányzati költségvetési szervek (a továbbiakban: intézmények) elemi költségvetéseiket az e rendeletben meghatározott költségvetési előirányzatoknak megfelelően – a költségvetési rendelet hatályba lépésétől számított </w:t>
      </w:r>
      <w:r w:rsidR="00590FD3">
        <w:rPr>
          <w:rFonts w:ascii="Garamond" w:hAnsi="Garamond" w:cs="Arial"/>
        </w:rPr>
        <w:t>60</w:t>
      </w:r>
      <w:r w:rsidRPr="0024176B">
        <w:rPr>
          <w:rFonts w:ascii="Garamond" w:hAnsi="Garamond" w:cs="Arial"/>
        </w:rPr>
        <w:t xml:space="preserve"> napon belül - elkészítik.</w:t>
      </w:r>
    </w:p>
    <w:p w:rsidR="00C34BFA" w:rsidRPr="0024176B" w:rsidRDefault="00C34BFA" w:rsidP="00145A8B">
      <w:pPr>
        <w:ind w:firstLine="708"/>
        <w:jc w:val="both"/>
        <w:rPr>
          <w:rFonts w:ascii="Garamond" w:hAnsi="Garamond" w:cs="Arial"/>
        </w:rPr>
      </w:pPr>
    </w:p>
    <w:p w:rsidR="00C34BFA" w:rsidRPr="0024176B" w:rsidRDefault="00C34BFA" w:rsidP="00874D67">
      <w:pPr>
        <w:jc w:val="both"/>
        <w:rPr>
          <w:rFonts w:ascii="Garamond" w:hAnsi="Garamond"/>
        </w:rPr>
      </w:pPr>
      <w:r w:rsidRPr="0024176B">
        <w:rPr>
          <w:rFonts w:ascii="Garamond" w:hAnsi="Garamond"/>
        </w:rPr>
        <w:t xml:space="preserve">           (2)   Az Önkormányzat Képviselő-testülete felhatalmazza az intézményeket a saját költségvetésükben előírt bevételek beszedésére és a jóváhagyott kiadási előirányzatokon belül a kiadások teljesítésére. A költségvetési gazdálkodás a bevételi előirányzatok teljesítésének kötelezettségét és a kiadási előirányzatok felhasználásának jogosultságát jelenti. A kiadási előirányzat nem jár felhasználási kötelezettséggel.</w:t>
      </w:r>
      <w:r w:rsidR="000E684C" w:rsidRPr="0024176B">
        <w:rPr>
          <w:rFonts w:ascii="Garamond" w:hAnsi="Garamond"/>
        </w:rPr>
        <w:t xml:space="preserve"> </w:t>
      </w:r>
    </w:p>
    <w:p w:rsidR="000E684C" w:rsidRPr="0024176B" w:rsidRDefault="000E684C" w:rsidP="00874D67">
      <w:pPr>
        <w:jc w:val="both"/>
        <w:rPr>
          <w:rFonts w:ascii="Garamond" w:hAnsi="Garamond"/>
        </w:rPr>
      </w:pPr>
    </w:p>
    <w:p w:rsidR="000E684C" w:rsidRPr="0024176B" w:rsidRDefault="0070622E" w:rsidP="001D1888">
      <w:pPr>
        <w:ind w:firstLine="709"/>
        <w:jc w:val="both"/>
        <w:rPr>
          <w:rFonts w:ascii="Garamond" w:hAnsi="Garamond"/>
        </w:rPr>
      </w:pPr>
      <w:r w:rsidRPr="0024176B">
        <w:rPr>
          <w:rFonts w:ascii="Garamond" w:hAnsi="Garamond"/>
        </w:rPr>
        <w:t>(3</w:t>
      </w:r>
      <w:r w:rsidRPr="00395388">
        <w:rPr>
          <w:rFonts w:ascii="Garamond" w:hAnsi="Garamond"/>
        </w:rPr>
        <w:t xml:space="preserve">) </w:t>
      </w:r>
      <w:r w:rsidRPr="001D1888">
        <w:rPr>
          <w:rFonts w:ascii="Garamond" w:hAnsi="Garamond" w:cs="Arial"/>
        </w:rPr>
        <w:t xml:space="preserve">Az </w:t>
      </w:r>
      <w:r w:rsidR="00D00178" w:rsidRPr="001D1888">
        <w:rPr>
          <w:rFonts w:ascii="Garamond" w:hAnsi="Garamond" w:cs="Arial"/>
        </w:rPr>
        <w:t>intézményeknél</w:t>
      </w:r>
      <w:r w:rsidRPr="00395388">
        <w:rPr>
          <w:rFonts w:ascii="Garamond" w:hAnsi="Garamond" w:cs="Arial"/>
        </w:rPr>
        <w:t xml:space="preserve"> a tervezett bevételek elmaradása nem vonja maga után az </w:t>
      </w:r>
      <w:r w:rsidR="00723098" w:rsidRPr="001D1888">
        <w:rPr>
          <w:rFonts w:ascii="Garamond" w:hAnsi="Garamond" w:cs="Arial"/>
        </w:rPr>
        <w:t xml:space="preserve">önkormányzati </w:t>
      </w:r>
      <w:r w:rsidRPr="00395388">
        <w:rPr>
          <w:rFonts w:ascii="Garamond" w:hAnsi="Garamond" w:cs="Arial"/>
        </w:rPr>
        <w:t>támogatás növekedését. A kiadási előirányzatok a tervezett bevételek időarányos teljesülése alapján teljesíthetők.</w:t>
      </w:r>
    </w:p>
    <w:p w:rsidR="00B1654B" w:rsidRPr="0024176B" w:rsidRDefault="00B1654B" w:rsidP="00874D67">
      <w:pPr>
        <w:jc w:val="both"/>
        <w:rPr>
          <w:rFonts w:ascii="Garamond" w:hAnsi="Garamond"/>
        </w:rPr>
      </w:pPr>
    </w:p>
    <w:p w:rsidR="000E684C" w:rsidRPr="0024176B" w:rsidRDefault="000E684C" w:rsidP="003A340A">
      <w:pPr>
        <w:ind w:firstLine="709"/>
        <w:jc w:val="both"/>
        <w:rPr>
          <w:rFonts w:ascii="Garamond" w:hAnsi="Garamond" w:cs="Arial"/>
        </w:rPr>
      </w:pPr>
      <w:r w:rsidRPr="0024176B">
        <w:rPr>
          <w:rFonts w:ascii="Garamond" w:hAnsi="Garamond"/>
        </w:rPr>
        <w:t xml:space="preserve">(4) </w:t>
      </w:r>
      <w:r w:rsidRPr="0024176B">
        <w:rPr>
          <w:rFonts w:ascii="Garamond" w:hAnsi="Garamond" w:cs="Arial"/>
        </w:rPr>
        <w:t xml:space="preserve">Az </w:t>
      </w:r>
      <w:r w:rsidR="00D00178">
        <w:rPr>
          <w:rFonts w:ascii="Garamond" w:hAnsi="Garamond" w:cs="Arial"/>
        </w:rPr>
        <w:t>intézmények</w:t>
      </w:r>
      <w:r w:rsidRPr="0024176B">
        <w:rPr>
          <w:rFonts w:ascii="Garamond" w:hAnsi="Garamond" w:cs="Arial"/>
        </w:rPr>
        <w:t xml:space="preserve"> kiadásaikat az alábbi esetekben teljesíthetik készpénzben a készpénz kímélő fizetési módok előnyben részesítésének követelményét szem előtt tartva: </w:t>
      </w:r>
    </w:p>
    <w:p w:rsidR="000E684C" w:rsidRPr="0024176B" w:rsidRDefault="000E684C" w:rsidP="001D1888">
      <w:pPr>
        <w:ind w:left="993" w:hanging="142"/>
        <w:jc w:val="both"/>
        <w:rPr>
          <w:rFonts w:ascii="Garamond" w:hAnsi="Garamond" w:cs="Arial"/>
        </w:rPr>
      </w:pPr>
      <w:proofErr w:type="gramStart"/>
      <w:r w:rsidRPr="0024176B">
        <w:rPr>
          <w:rFonts w:ascii="Garamond" w:hAnsi="Garamond" w:cs="Arial"/>
        </w:rPr>
        <w:t>a</w:t>
      </w:r>
      <w:proofErr w:type="gramEnd"/>
      <w:r w:rsidRPr="0024176B">
        <w:rPr>
          <w:rFonts w:ascii="Garamond" w:hAnsi="Garamond" w:cs="Arial"/>
        </w:rPr>
        <w:t xml:space="preserve">) készlet-és kis értékű tárgyi eszköz beszerzések, kiküldetési, reprezentációs,  valamint egyes kisösszegű szolgáltatási kiadások az intézmény pénzkezelési szabályzatában meghatározottak szerint; </w:t>
      </w:r>
    </w:p>
    <w:p w:rsidR="00B1654B" w:rsidRDefault="000E684C" w:rsidP="00B1654B">
      <w:pPr>
        <w:ind w:left="709" w:firstLine="142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lastRenderedPageBreak/>
        <w:t>b) az ellátottak pénzbeli juttatásainak készpénzben kifizetendő összege.</w:t>
      </w:r>
    </w:p>
    <w:p w:rsidR="00B1654B" w:rsidRDefault="00B1654B" w:rsidP="00B1654B">
      <w:pPr>
        <w:ind w:left="709" w:firstLine="142"/>
        <w:jc w:val="both"/>
        <w:rPr>
          <w:rFonts w:ascii="Garamond" w:hAnsi="Garamond" w:cs="Arial"/>
        </w:rPr>
      </w:pPr>
    </w:p>
    <w:p w:rsidR="00B1654B" w:rsidRDefault="00B1654B" w:rsidP="00AB460C">
      <w:pPr>
        <w:ind w:firstLine="709"/>
        <w:jc w:val="both"/>
        <w:rPr>
          <w:rFonts w:ascii="Garamond" w:hAnsi="Garamond"/>
        </w:rPr>
      </w:pPr>
      <w:r w:rsidRPr="00145B24">
        <w:rPr>
          <w:rFonts w:ascii="Garamond" w:hAnsi="Garamond"/>
        </w:rPr>
        <w:t xml:space="preserve">(5) Az intézmények </w:t>
      </w:r>
      <w:r>
        <w:rPr>
          <w:rFonts w:ascii="Garamond" w:hAnsi="Garamond"/>
        </w:rPr>
        <w:t>„</w:t>
      </w:r>
      <w:r w:rsidRPr="00145B24">
        <w:rPr>
          <w:rFonts w:ascii="Garamond" w:hAnsi="Garamond"/>
        </w:rPr>
        <w:t>Személyi juttatások</w:t>
      </w:r>
      <w:r>
        <w:rPr>
          <w:rFonts w:ascii="Garamond" w:hAnsi="Garamond"/>
        </w:rPr>
        <w:t>”</w:t>
      </w:r>
      <w:r w:rsidRPr="00145B24">
        <w:rPr>
          <w:rFonts w:ascii="Garamond" w:hAnsi="Garamond"/>
        </w:rPr>
        <w:t xml:space="preserve"> kiemelt előirányzatán belül </w:t>
      </w:r>
      <w:r>
        <w:rPr>
          <w:rFonts w:ascii="Garamond" w:hAnsi="Garamond"/>
        </w:rPr>
        <w:t>„</w:t>
      </w:r>
      <w:r w:rsidRPr="00145B24">
        <w:rPr>
          <w:rFonts w:ascii="Garamond" w:hAnsi="Garamond"/>
        </w:rPr>
        <w:t>Normatív jutalmak</w:t>
      </w:r>
      <w:r>
        <w:rPr>
          <w:rFonts w:ascii="Garamond" w:hAnsi="Garamond"/>
        </w:rPr>
        <w:t>”</w:t>
      </w:r>
      <w:r w:rsidRPr="00145B24">
        <w:rPr>
          <w:rFonts w:ascii="Garamond" w:hAnsi="Garamond"/>
        </w:rPr>
        <w:t xml:space="preserve"> és </w:t>
      </w:r>
      <w:r>
        <w:rPr>
          <w:rFonts w:ascii="Garamond" w:hAnsi="Garamond"/>
        </w:rPr>
        <w:t>„</w:t>
      </w:r>
      <w:r w:rsidRPr="00145B24">
        <w:rPr>
          <w:rFonts w:ascii="Garamond" w:hAnsi="Garamond"/>
        </w:rPr>
        <w:t>Céljuttatás, projektprémium</w:t>
      </w:r>
      <w:r>
        <w:rPr>
          <w:rFonts w:ascii="Garamond" w:hAnsi="Garamond"/>
        </w:rPr>
        <w:t>”</w:t>
      </w:r>
      <w:r w:rsidRPr="00145B24">
        <w:rPr>
          <w:rFonts w:ascii="Garamond" w:hAnsi="Garamond"/>
        </w:rPr>
        <w:t xml:space="preserve"> tervezhetők, ezek együttes összege nem haladhatja meg az intézmény </w:t>
      </w:r>
      <w:r>
        <w:rPr>
          <w:rFonts w:ascii="Garamond" w:hAnsi="Garamond"/>
        </w:rPr>
        <w:t>„</w:t>
      </w:r>
      <w:r w:rsidRPr="00145B24">
        <w:rPr>
          <w:rFonts w:ascii="Garamond" w:hAnsi="Garamond"/>
        </w:rPr>
        <w:t>Személyi juttatások</w:t>
      </w:r>
      <w:r>
        <w:rPr>
          <w:rFonts w:ascii="Garamond" w:hAnsi="Garamond"/>
        </w:rPr>
        <w:t>”</w:t>
      </w:r>
      <w:r w:rsidRPr="00145B24">
        <w:rPr>
          <w:rFonts w:ascii="Garamond" w:hAnsi="Garamond"/>
        </w:rPr>
        <w:t xml:space="preserve"> kiemelt előirányzatán belül tervezett </w:t>
      </w:r>
      <w:r>
        <w:rPr>
          <w:rFonts w:ascii="Garamond" w:hAnsi="Garamond"/>
        </w:rPr>
        <w:t>„</w:t>
      </w:r>
      <w:r w:rsidRPr="00145B24">
        <w:rPr>
          <w:rFonts w:ascii="Garamond" w:hAnsi="Garamond"/>
        </w:rPr>
        <w:t>Törvény szerinti illetmények, munkabérek</w:t>
      </w:r>
      <w:r>
        <w:rPr>
          <w:rFonts w:ascii="Garamond" w:hAnsi="Garamond"/>
        </w:rPr>
        <w:t>”</w:t>
      </w:r>
      <w:r w:rsidR="0078471E">
        <w:rPr>
          <w:rFonts w:ascii="Garamond" w:hAnsi="Garamond"/>
        </w:rPr>
        <w:t xml:space="preserve"> előirányzatának 17</w:t>
      </w:r>
      <w:r w:rsidRPr="00145B24">
        <w:rPr>
          <w:rFonts w:ascii="Garamond" w:hAnsi="Garamond"/>
        </w:rPr>
        <w:t xml:space="preserve"> %-át</w:t>
      </w:r>
      <w:r w:rsidR="004F1207">
        <w:rPr>
          <w:rFonts w:ascii="Garamond" w:hAnsi="Garamond"/>
        </w:rPr>
        <w:t>.</w:t>
      </w:r>
    </w:p>
    <w:p w:rsidR="00B1654B" w:rsidRPr="0024176B" w:rsidRDefault="00B1654B" w:rsidP="00AB460C">
      <w:pPr>
        <w:jc w:val="both"/>
        <w:rPr>
          <w:rFonts w:ascii="Garamond" w:hAnsi="Garamond" w:cs="Arial"/>
        </w:rPr>
      </w:pPr>
    </w:p>
    <w:p w:rsidR="000E684C" w:rsidRPr="001D1888" w:rsidRDefault="00541099" w:rsidP="001D1888">
      <w:pPr>
        <w:jc w:val="center"/>
        <w:rPr>
          <w:rFonts w:ascii="Garamond" w:hAnsi="Garamond" w:cs="Arial"/>
          <w:b/>
        </w:rPr>
      </w:pPr>
      <w:r w:rsidRPr="0024176B">
        <w:rPr>
          <w:rFonts w:ascii="Garamond" w:hAnsi="Garamond" w:cs="Arial"/>
          <w:b/>
        </w:rPr>
        <w:t xml:space="preserve">3. Az Intézmények önkormányzati támogatásainak </w:t>
      </w:r>
      <w:r w:rsidR="00723098">
        <w:rPr>
          <w:rFonts w:ascii="Garamond" w:hAnsi="Garamond" w:cs="Arial"/>
          <w:b/>
        </w:rPr>
        <w:t>folyósítása</w:t>
      </w:r>
    </w:p>
    <w:p w:rsidR="00541099" w:rsidRPr="0024176B" w:rsidRDefault="00541099" w:rsidP="000E684C">
      <w:pPr>
        <w:ind w:left="709" w:hanging="1"/>
        <w:jc w:val="both"/>
        <w:rPr>
          <w:rFonts w:ascii="Garamond" w:hAnsi="Garamond" w:cs="Arial"/>
        </w:rPr>
      </w:pPr>
    </w:p>
    <w:p w:rsidR="00541099" w:rsidRPr="0024176B" w:rsidRDefault="00541099" w:rsidP="00541099">
      <w:pPr>
        <w:jc w:val="center"/>
        <w:rPr>
          <w:rFonts w:ascii="Garamond" w:hAnsi="Garamond" w:cs="Arial"/>
        </w:rPr>
      </w:pPr>
      <w:r w:rsidRPr="0024176B">
        <w:rPr>
          <w:rFonts w:ascii="Garamond" w:hAnsi="Garamond" w:cs="Arial"/>
          <w:b/>
        </w:rPr>
        <w:t>4. §</w:t>
      </w:r>
    </w:p>
    <w:p w:rsidR="00541099" w:rsidRPr="0024176B" w:rsidRDefault="00541099" w:rsidP="00541099">
      <w:pPr>
        <w:jc w:val="both"/>
        <w:rPr>
          <w:rFonts w:ascii="Garamond" w:hAnsi="Garamond" w:cs="Arial"/>
        </w:rPr>
      </w:pPr>
    </w:p>
    <w:p w:rsidR="00541099" w:rsidRPr="0024176B" w:rsidRDefault="00541099" w:rsidP="00541099">
      <w:p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ab/>
        <w:t>Az Önkormányzat az intézmények részére jóváhagyott, működési kiadások fedezetére szolgáló támogatást a tényleges kiadások felmerülésekor és annak fedezete mértékéig folyósítja. Az ehhez szükséges egy hónapos időtartamra szóló</w:t>
      </w:r>
      <w:r w:rsidR="00425054">
        <w:rPr>
          <w:rFonts w:ascii="Garamond" w:hAnsi="Garamond" w:cs="Arial"/>
        </w:rPr>
        <w:t xml:space="preserve">, </w:t>
      </w:r>
      <w:r w:rsidR="007F6284">
        <w:rPr>
          <w:rFonts w:ascii="Garamond" w:hAnsi="Garamond" w:cs="Arial"/>
        </w:rPr>
        <w:t>tíz napos időközökre</w:t>
      </w:r>
      <w:r w:rsidR="00425054">
        <w:rPr>
          <w:rFonts w:ascii="Garamond" w:hAnsi="Garamond" w:cs="Arial"/>
        </w:rPr>
        <w:t xml:space="preserve"> </w:t>
      </w:r>
      <w:r w:rsidR="007F6284">
        <w:rPr>
          <w:rFonts w:ascii="Garamond" w:hAnsi="Garamond" w:cs="Arial"/>
        </w:rPr>
        <w:t>ütemezett</w:t>
      </w:r>
      <w:r w:rsidRPr="0024176B">
        <w:rPr>
          <w:rFonts w:ascii="Garamond" w:hAnsi="Garamond" w:cs="Arial"/>
        </w:rPr>
        <w:t xml:space="preserve"> előirányzat-felhasználási (likviditási) tervet az intézmények a tárgy hónapot megelőző hónap 25-ig megküldik a Polgármesteri Hivatalnak.</w:t>
      </w:r>
    </w:p>
    <w:p w:rsidR="00C34BFA" w:rsidRPr="0024176B" w:rsidRDefault="00C34BFA">
      <w:pPr>
        <w:jc w:val="both"/>
        <w:rPr>
          <w:rFonts w:ascii="Garamond" w:hAnsi="Garamond" w:cs="Arial"/>
        </w:rPr>
      </w:pPr>
    </w:p>
    <w:p w:rsidR="00C34BFA" w:rsidRPr="0024176B" w:rsidRDefault="002B553D" w:rsidP="003812ED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4</w:t>
      </w:r>
      <w:r w:rsidR="00C34BFA" w:rsidRPr="0024176B">
        <w:rPr>
          <w:rFonts w:ascii="Garamond" w:hAnsi="Garamond" w:cs="Arial"/>
          <w:b/>
        </w:rPr>
        <w:t xml:space="preserve">. Előirányzatok módosítása és átcsoportosítása az </w:t>
      </w:r>
      <w:r w:rsidR="00395388">
        <w:rPr>
          <w:rFonts w:ascii="Garamond" w:hAnsi="Garamond" w:cs="Arial"/>
          <w:b/>
        </w:rPr>
        <w:t xml:space="preserve">önkormányzati </w:t>
      </w:r>
      <w:r w:rsidR="00C34BFA" w:rsidRPr="0024176B">
        <w:rPr>
          <w:rFonts w:ascii="Garamond" w:hAnsi="Garamond" w:cs="Arial"/>
          <w:b/>
        </w:rPr>
        <w:t xml:space="preserve">intézményeknél </w:t>
      </w:r>
    </w:p>
    <w:p w:rsidR="00C34BFA" w:rsidRPr="0024176B" w:rsidRDefault="00C34BFA" w:rsidP="003812ED">
      <w:pPr>
        <w:jc w:val="both"/>
        <w:rPr>
          <w:rFonts w:ascii="Garamond" w:hAnsi="Garamond" w:cs="Arial"/>
        </w:rPr>
      </w:pPr>
    </w:p>
    <w:p w:rsidR="00C34BFA" w:rsidRPr="0024176B" w:rsidRDefault="002B553D" w:rsidP="00F55ED0">
      <w:pPr>
        <w:jc w:val="center"/>
        <w:rPr>
          <w:rFonts w:ascii="Garamond" w:hAnsi="Garamond" w:cs="Arial"/>
        </w:rPr>
      </w:pPr>
      <w:r>
        <w:rPr>
          <w:rFonts w:ascii="Garamond" w:hAnsi="Garamond" w:cs="Arial"/>
          <w:b/>
        </w:rPr>
        <w:t>5</w:t>
      </w:r>
      <w:r w:rsidR="00C34BFA" w:rsidRPr="0024176B">
        <w:rPr>
          <w:rFonts w:ascii="Garamond" w:hAnsi="Garamond" w:cs="Arial"/>
          <w:b/>
        </w:rPr>
        <w:t>. §</w:t>
      </w:r>
    </w:p>
    <w:p w:rsidR="00C34BFA" w:rsidRPr="0024176B" w:rsidRDefault="00C34BFA" w:rsidP="00F55ED0">
      <w:pPr>
        <w:jc w:val="both"/>
        <w:rPr>
          <w:rFonts w:ascii="Garamond" w:hAnsi="Garamond" w:cs="Arial"/>
        </w:rPr>
      </w:pPr>
    </w:p>
    <w:p w:rsidR="00276620" w:rsidRDefault="00C34BFA" w:rsidP="001D1888">
      <w:pPr>
        <w:pStyle w:val="Szvegtrzs"/>
        <w:numPr>
          <w:ilvl w:val="0"/>
          <w:numId w:val="19"/>
        </w:numPr>
        <w:ind w:left="0" w:firstLine="774"/>
        <w:rPr>
          <w:rFonts w:ascii="Garamond" w:hAnsi="Garamond" w:cs="Arial"/>
        </w:rPr>
      </w:pPr>
      <w:r w:rsidRPr="00395388">
        <w:rPr>
          <w:rFonts w:ascii="Garamond" w:hAnsi="Garamond" w:cs="Arial"/>
        </w:rPr>
        <w:t>Az</w:t>
      </w:r>
      <w:r w:rsidR="00541099" w:rsidRPr="001D1888">
        <w:rPr>
          <w:rFonts w:ascii="Garamond" w:hAnsi="Garamond" w:cs="Arial"/>
        </w:rPr>
        <w:t xml:space="preserve"> </w:t>
      </w:r>
      <w:r w:rsidR="00395388">
        <w:rPr>
          <w:rFonts w:ascii="Garamond" w:hAnsi="Garamond" w:cs="Arial"/>
        </w:rPr>
        <w:t xml:space="preserve">Önkormányzat </w:t>
      </w:r>
      <w:r w:rsidRPr="00395388">
        <w:rPr>
          <w:rFonts w:ascii="Garamond" w:hAnsi="Garamond" w:cs="Arial"/>
        </w:rPr>
        <w:t>intézménye</w:t>
      </w:r>
      <w:r w:rsidR="00276620" w:rsidRPr="001D1888">
        <w:rPr>
          <w:rFonts w:ascii="Garamond" w:hAnsi="Garamond" w:cs="Arial"/>
        </w:rPr>
        <w:t xml:space="preserve"> </w:t>
      </w:r>
      <w:r w:rsidR="00276620" w:rsidRPr="00395388">
        <w:rPr>
          <w:rFonts w:ascii="Garamond" w:hAnsi="Garamond" w:cs="Arial"/>
        </w:rPr>
        <w:t>bevételi és kiadási előirányzatai</w:t>
      </w:r>
      <w:r w:rsidR="007162C9" w:rsidRPr="001D1888">
        <w:rPr>
          <w:rFonts w:ascii="Garamond" w:hAnsi="Garamond" w:cs="Arial"/>
        </w:rPr>
        <w:t>t</w:t>
      </w:r>
      <w:r w:rsidRPr="00395388">
        <w:rPr>
          <w:rFonts w:ascii="Garamond" w:hAnsi="Garamond" w:cs="Arial"/>
        </w:rPr>
        <w:t xml:space="preserve"> </w:t>
      </w:r>
      <w:r w:rsidR="00631580" w:rsidRPr="001D1888">
        <w:rPr>
          <w:rFonts w:ascii="Garamond" w:hAnsi="Garamond" w:cs="Arial"/>
        </w:rPr>
        <w:t xml:space="preserve">az </w:t>
      </w:r>
      <w:r w:rsidR="007162C9" w:rsidRPr="001D1888">
        <w:rPr>
          <w:rFonts w:ascii="Garamond" w:hAnsi="Garamond" w:cs="Arial"/>
        </w:rPr>
        <w:t xml:space="preserve">államháztartásról szóló 2011. évi CXCV. törvény (a továbbiakban: </w:t>
      </w:r>
      <w:proofErr w:type="spellStart"/>
      <w:r w:rsidR="007162C9" w:rsidRPr="001D1888">
        <w:rPr>
          <w:rFonts w:ascii="Garamond" w:hAnsi="Garamond" w:cs="Arial"/>
        </w:rPr>
        <w:t>Áht</w:t>
      </w:r>
      <w:proofErr w:type="spellEnd"/>
      <w:r w:rsidR="007162C9" w:rsidRPr="001D1888">
        <w:rPr>
          <w:rFonts w:ascii="Garamond" w:hAnsi="Garamond" w:cs="Arial"/>
        </w:rPr>
        <w:t xml:space="preserve">) </w:t>
      </w:r>
      <w:r w:rsidR="00631580" w:rsidRPr="001D1888">
        <w:rPr>
          <w:rFonts w:ascii="Garamond" w:hAnsi="Garamond" w:cs="Arial"/>
        </w:rPr>
        <w:t>34. § (3) bekezdés</w:t>
      </w:r>
      <w:r w:rsidR="00276620" w:rsidRPr="001D1888">
        <w:rPr>
          <w:rFonts w:ascii="Garamond" w:hAnsi="Garamond" w:cs="Arial"/>
        </w:rPr>
        <w:t>ben foglaltak</w:t>
      </w:r>
      <w:r w:rsidR="00631580" w:rsidRPr="001D1888">
        <w:rPr>
          <w:rFonts w:ascii="Garamond" w:hAnsi="Garamond" w:cs="Arial"/>
        </w:rPr>
        <w:t xml:space="preserve"> szerint</w:t>
      </w:r>
      <w:r w:rsidR="007162C9" w:rsidRPr="001D1888">
        <w:rPr>
          <w:rFonts w:ascii="Garamond" w:hAnsi="Garamond" w:cs="Arial"/>
        </w:rPr>
        <w:t xml:space="preserve"> saját hatáskör</w:t>
      </w:r>
      <w:r w:rsidR="00276620" w:rsidRPr="001D1888">
        <w:rPr>
          <w:rFonts w:ascii="Garamond" w:hAnsi="Garamond" w:cs="Arial"/>
        </w:rPr>
        <w:t>ben módosíthat</w:t>
      </w:r>
      <w:r w:rsidR="007162C9" w:rsidRPr="001D1888">
        <w:rPr>
          <w:rFonts w:ascii="Garamond" w:hAnsi="Garamond" w:cs="Arial"/>
        </w:rPr>
        <w:t>j</w:t>
      </w:r>
      <w:r w:rsidR="00395388">
        <w:rPr>
          <w:rFonts w:ascii="Garamond" w:hAnsi="Garamond" w:cs="Arial"/>
        </w:rPr>
        <w:t>a</w:t>
      </w:r>
      <w:r w:rsidR="007F6284">
        <w:rPr>
          <w:rFonts w:ascii="Garamond" w:hAnsi="Garamond" w:cs="Arial"/>
        </w:rPr>
        <w:t>,</w:t>
      </w:r>
      <w:r w:rsidR="00276620" w:rsidRPr="001D1888">
        <w:rPr>
          <w:rFonts w:ascii="Garamond" w:hAnsi="Garamond" w:cs="Arial"/>
        </w:rPr>
        <w:t xml:space="preserve"> a kiadási előirányzat</w:t>
      </w:r>
      <w:r w:rsidR="007162C9" w:rsidRPr="001D1888">
        <w:rPr>
          <w:rFonts w:ascii="Garamond" w:hAnsi="Garamond" w:cs="Arial"/>
        </w:rPr>
        <w:t>ait</w:t>
      </w:r>
      <w:r w:rsidR="00276620" w:rsidRPr="001D1888">
        <w:rPr>
          <w:rFonts w:ascii="Garamond" w:hAnsi="Garamond" w:cs="Arial"/>
        </w:rPr>
        <w:t xml:space="preserve"> egymás között átcsoportosíthat</w:t>
      </w:r>
      <w:r w:rsidR="007162C9" w:rsidRPr="001D1888">
        <w:rPr>
          <w:rFonts w:ascii="Garamond" w:hAnsi="Garamond" w:cs="Arial"/>
        </w:rPr>
        <w:t>j</w:t>
      </w:r>
      <w:r w:rsidR="00395388">
        <w:rPr>
          <w:rFonts w:ascii="Garamond" w:hAnsi="Garamond" w:cs="Arial"/>
        </w:rPr>
        <w:t>a</w:t>
      </w:r>
      <w:r w:rsidR="007162C9" w:rsidRPr="001D1888">
        <w:rPr>
          <w:rFonts w:ascii="Garamond" w:hAnsi="Garamond" w:cs="Arial"/>
        </w:rPr>
        <w:t>.</w:t>
      </w:r>
    </w:p>
    <w:p w:rsidR="007F6284" w:rsidRDefault="00B1654B" w:rsidP="00AB460C">
      <w:pPr>
        <w:pStyle w:val="Szvegtrzs"/>
        <w:numPr>
          <w:ilvl w:val="0"/>
          <w:numId w:val="19"/>
        </w:numPr>
        <w:ind w:left="0" w:firstLine="851"/>
        <w:rPr>
          <w:rFonts w:ascii="Garamond" w:hAnsi="Garamond" w:cs="Arial"/>
        </w:rPr>
      </w:pPr>
      <w:r w:rsidRPr="00B1654B">
        <w:rPr>
          <w:rFonts w:ascii="Garamond" w:hAnsi="Garamond" w:cs="Arial"/>
        </w:rPr>
        <w:t>A</w:t>
      </w:r>
      <w:r w:rsidR="007F6284">
        <w:rPr>
          <w:rFonts w:ascii="Garamond" w:hAnsi="Garamond" w:cs="Arial"/>
        </w:rPr>
        <w:t>z Önkormányzat intézménye a jóváhagyott költségvetésé</w:t>
      </w:r>
      <w:r w:rsidRPr="00B1654B">
        <w:rPr>
          <w:rFonts w:ascii="Garamond" w:hAnsi="Garamond" w:cs="Arial"/>
        </w:rPr>
        <w:t>ben megtervezett, az eredeti előirányzatot meghaladó és a térítési díjon felüli</w:t>
      </w:r>
      <w:r w:rsidR="005B2DBC">
        <w:rPr>
          <w:rFonts w:ascii="Garamond" w:hAnsi="Garamond" w:cs="Arial"/>
        </w:rPr>
        <w:t>, esetenkénti</w:t>
      </w:r>
      <w:r w:rsidRPr="00B1654B">
        <w:rPr>
          <w:rFonts w:ascii="Garamond" w:hAnsi="Garamond" w:cs="Arial"/>
        </w:rPr>
        <w:t xml:space="preserve"> saját többletbevétel</w:t>
      </w:r>
      <w:r w:rsidR="007F6284">
        <w:rPr>
          <w:rFonts w:ascii="Garamond" w:hAnsi="Garamond" w:cs="Arial"/>
        </w:rPr>
        <w:t>é</w:t>
      </w:r>
      <w:r w:rsidRPr="00B1654B">
        <w:rPr>
          <w:rFonts w:ascii="Garamond" w:hAnsi="Garamond" w:cs="Arial"/>
        </w:rPr>
        <w:t>t a bevétel megszerzése érdekében felmerült költségek levonása után</w:t>
      </w:r>
      <w:r w:rsidR="007F6284">
        <w:rPr>
          <w:rFonts w:ascii="Garamond" w:hAnsi="Garamond" w:cs="Arial"/>
        </w:rPr>
        <w:t xml:space="preserve"> felhasználhatja, ha</w:t>
      </w:r>
    </w:p>
    <w:p w:rsidR="007F6284" w:rsidRDefault="00B1654B" w:rsidP="00AB460C">
      <w:pPr>
        <w:pStyle w:val="Szvegtrzs"/>
        <w:numPr>
          <w:ilvl w:val="0"/>
          <w:numId w:val="23"/>
        </w:numPr>
        <w:rPr>
          <w:rFonts w:ascii="Garamond" w:hAnsi="Garamond" w:cs="Arial"/>
        </w:rPr>
      </w:pPr>
      <w:r w:rsidRPr="00B1654B">
        <w:rPr>
          <w:rFonts w:ascii="Garamond" w:hAnsi="Garamond" w:cs="Arial"/>
        </w:rPr>
        <w:t>a kiadási előirányzatokon egyidejűleg túllépés nem mutatkozik</w:t>
      </w:r>
      <w:r w:rsidR="007F6284">
        <w:rPr>
          <w:rFonts w:ascii="Garamond" w:hAnsi="Garamond" w:cs="Arial"/>
        </w:rPr>
        <w:t xml:space="preserve">, és </w:t>
      </w:r>
    </w:p>
    <w:p w:rsidR="007F6284" w:rsidRDefault="00B1654B" w:rsidP="00AB460C">
      <w:pPr>
        <w:pStyle w:val="Szvegtrzs"/>
        <w:numPr>
          <w:ilvl w:val="0"/>
          <w:numId w:val="23"/>
        </w:numPr>
        <w:rPr>
          <w:rFonts w:ascii="Garamond" w:hAnsi="Garamond" w:cs="Arial"/>
        </w:rPr>
      </w:pPr>
      <w:r w:rsidRPr="00B1654B">
        <w:rPr>
          <w:rFonts w:ascii="Garamond" w:hAnsi="Garamond" w:cs="Arial"/>
        </w:rPr>
        <w:t xml:space="preserve"> többletbevétel nem haladja meg az 5 000 ezer Ft-ot. </w:t>
      </w:r>
    </w:p>
    <w:p w:rsidR="00B1654B" w:rsidRPr="00395388" w:rsidRDefault="00B1654B" w:rsidP="00AB460C">
      <w:pPr>
        <w:pStyle w:val="Szvegtrzs"/>
        <w:rPr>
          <w:rFonts w:ascii="Garamond" w:hAnsi="Garamond" w:cs="Arial"/>
        </w:rPr>
      </w:pPr>
      <w:r w:rsidRPr="00B1654B">
        <w:rPr>
          <w:rFonts w:ascii="Garamond" w:hAnsi="Garamond" w:cs="Arial"/>
        </w:rPr>
        <w:t>Az 5 000 ezer Ft-ot meghaladó többletbevétel csak a Képviselő-testület által jóváhagyott előirányzat-módosítás után használható fel.</w:t>
      </w:r>
    </w:p>
    <w:p w:rsidR="00D52AD6" w:rsidRPr="001D1888" w:rsidRDefault="00276620" w:rsidP="00AB460C">
      <w:pPr>
        <w:pStyle w:val="Szvegtrzs"/>
        <w:numPr>
          <w:ilvl w:val="0"/>
          <w:numId w:val="19"/>
        </w:numPr>
        <w:ind w:left="0" w:firstLine="851"/>
        <w:rPr>
          <w:rFonts w:ascii="Garamond" w:hAnsi="Garamond" w:cs="Arial"/>
        </w:rPr>
      </w:pPr>
      <w:r w:rsidRPr="00395388">
        <w:rPr>
          <w:rFonts w:ascii="Garamond" w:hAnsi="Garamond" w:cs="Arial"/>
        </w:rPr>
        <w:t>Az (1)</w:t>
      </w:r>
      <w:r w:rsidR="00B1654B">
        <w:rPr>
          <w:rFonts w:ascii="Garamond" w:hAnsi="Garamond" w:cs="Arial"/>
        </w:rPr>
        <w:t>-(2)</w:t>
      </w:r>
      <w:r w:rsidRPr="00395388">
        <w:rPr>
          <w:rFonts w:ascii="Garamond" w:hAnsi="Garamond" w:cs="Arial"/>
        </w:rPr>
        <w:t xml:space="preserve"> bekezdésben meghozott intézkedése</w:t>
      </w:r>
      <w:r w:rsidR="007162C9" w:rsidRPr="001D1888">
        <w:rPr>
          <w:rFonts w:ascii="Garamond" w:hAnsi="Garamond" w:cs="Arial"/>
        </w:rPr>
        <w:t>k</w:t>
      </w:r>
      <w:r w:rsidRPr="00395388">
        <w:rPr>
          <w:rFonts w:ascii="Garamond" w:hAnsi="Garamond" w:cs="Arial"/>
        </w:rPr>
        <w:t>ről a</w:t>
      </w:r>
      <w:r w:rsidR="00541099" w:rsidRPr="001D1888">
        <w:rPr>
          <w:rFonts w:ascii="Garamond" w:hAnsi="Garamond" w:cs="Arial"/>
        </w:rPr>
        <w:t>z</w:t>
      </w:r>
      <w:r w:rsidRPr="00395388">
        <w:rPr>
          <w:rFonts w:ascii="Garamond" w:hAnsi="Garamond" w:cs="Arial"/>
        </w:rPr>
        <w:t xml:space="preserve"> </w:t>
      </w:r>
      <w:r w:rsidR="00541099" w:rsidRPr="001D1888">
        <w:rPr>
          <w:rFonts w:ascii="Garamond" w:hAnsi="Garamond" w:cs="Arial"/>
        </w:rPr>
        <w:t>intézmény</w:t>
      </w:r>
      <w:r w:rsidR="00B1654B" w:rsidRPr="00B1654B">
        <w:t xml:space="preserve"> </w:t>
      </w:r>
      <w:r w:rsidR="00B1654B" w:rsidRPr="00B1654B">
        <w:rPr>
          <w:rFonts w:ascii="Garamond" w:hAnsi="Garamond" w:cs="Arial"/>
        </w:rPr>
        <w:t xml:space="preserve">a </w:t>
      </w:r>
      <w:r w:rsidR="007F6284">
        <w:rPr>
          <w:rFonts w:ascii="Garamond" w:hAnsi="Garamond" w:cs="Arial"/>
        </w:rPr>
        <w:t>Gazdasági Ellátó Szolgálaton</w:t>
      </w:r>
      <w:r w:rsidR="00B1654B" w:rsidRPr="00B1654B">
        <w:rPr>
          <w:rFonts w:ascii="Garamond" w:hAnsi="Garamond" w:cs="Arial"/>
        </w:rPr>
        <w:t xml:space="preserve"> keresztül</w:t>
      </w:r>
      <w:r w:rsidR="00947A69" w:rsidRPr="00395388">
        <w:rPr>
          <w:rFonts w:ascii="Garamond" w:hAnsi="Garamond" w:cs="Arial"/>
        </w:rPr>
        <w:t xml:space="preserve"> </w:t>
      </w:r>
      <w:r w:rsidRPr="00395388">
        <w:rPr>
          <w:rFonts w:ascii="Garamond" w:hAnsi="Garamond" w:cs="Arial"/>
        </w:rPr>
        <w:t>a Polgármesteri Hivatal</w:t>
      </w:r>
      <w:r w:rsidR="007162C9" w:rsidRPr="001D1888">
        <w:rPr>
          <w:rFonts w:ascii="Garamond" w:hAnsi="Garamond" w:cs="Arial"/>
        </w:rPr>
        <w:t>t</w:t>
      </w:r>
      <w:r w:rsidRPr="00395388">
        <w:rPr>
          <w:rFonts w:ascii="Garamond" w:hAnsi="Garamond" w:cs="Arial"/>
        </w:rPr>
        <w:t xml:space="preserve"> a tárgyhónapot követő hónap 5-</w:t>
      </w:r>
      <w:r w:rsidR="007162C9" w:rsidRPr="001D1888">
        <w:rPr>
          <w:rFonts w:ascii="Garamond" w:hAnsi="Garamond" w:cs="Arial"/>
        </w:rPr>
        <w:t>é</w:t>
      </w:r>
      <w:r w:rsidRPr="00395388">
        <w:rPr>
          <w:rFonts w:ascii="Garamond" w:hAnsi="Garamond" w:cs="Arial"/>
        </w:rPr>
        <w:t xml:space="preserve">ig </w:t>
      </w:r>
      <w:r w:rsidR="007162C9" w:rsidRPr="001D1888">
        <w:rPr>
          <w:rFonts w:ascii="Garamond" w:hAnsi="Garamond" w:cs="Arial"/>
        </w:rPr>
        <w:t xml:space="preserve">írásban </w:t>
      </w:r>
      <w:r w:rsidRPr="00395388">
        <w:rPr>
          <w:rFonts w:ascii="Garamond" w:hAnsi="Garamond" w:cs="Arial"/>
        </w:rPr>
        <w:t>tájékoztatj</w:t>
      </w:r>
      <w:r w:rsidR="00395388">
        <w:rPr>
          <w:rFonts w:ascii="Garamond" w:hAnsi="Garamond" w:cs="Arial"/>
        </w:rPr>
        <w:t>a</w:t>
      </w:r>
      <w:r w:rsidRPr="00395388">
        <w:rPr>
          <w:rFonts w:ascii="Garamond" w:hAnsi="Garamond" w:cs="Arial"/>
        </w:rPr>
        <w:t>.</w:t>
      </w:r>
    </w:p>
    <w:p w:rsidR="00D52AD6" w:rsidRPr="001D1888" w:rsidRDefault="00D52AD6" w:rsidP="001D1888">
      <w:pPr>
        <w:pStyle w:val="Szvegtrzs"/>
        <w:rPr>
          <w:rFonts w:ascii="Garamond" w:hAnsi="Garamond" w:cs="Arial"/>
        </w:rPr>
      </w:pPr>
    </w:p>
    <w:p w:rsidR="00E64B45" w:rsidRPr="001D1888" w:rsidRDefault="002B553D" w:rsidP="00E64B45">
      <w:pPr>
        <w:pStyle w:val="Szvegtrzsbehzssal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5</w:t>
      </w:r>
      <w:r w:rsidR="00E64B45" w:rsidRPr="001D1888">
        <w:rPr>
          <w:rFonts w:ascii="Garamond" w:hAnsi="Garamond" w:cs="Arial"/>
          <w:b/>
        </w:rPr>
        <w:t>. Előirányzat átcsoportosítás a polgármester hatáskörében</w:t>
      </w:r>
    </w:p>
    <w:p w:rsidR="00E64B45" w:rsidRPr="001D1888" w:rsidRDefault="00E64B45" w:rsidP="00E64B45">
      <w:pPr>
        <w:pStyle w:val="Szvegtrzsbehzssal"/>
        <w:jc w:val="center"/>
        <w:rPr>
          <w:rFonts w:ascii="Garamond" w:hAnsi="Garamond" w:cs="Arial"/>
          <w:b/>
        </w:rPr>
      </w:pPr>
    </w:p>
    <w:p w:rsidR="00E64B45" w:rsidRPr="001D1888" w:rsidRDefault="002B553D" w:rsidP="00E64B45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6</w:t>
      </w:r>
      <w:r w:rsidR="00E64B45" w:rsidRPr="001D1888">
        <w:rPr>
          <w:rFonts w:ascii="Garamond" w:hAnsi="Garamond" w:cs="Arial"/>
          <w:b/>
        </w:rPr>
        <w:t>. §</w:t>
      </w:r>
    </w:p>
    <w:p w:rsidR="00E64B45" w:rsidRPr="001D1888" w:rsidRDefault="00E64B45" w:rsidP="00E64B45">
      <w:pPr>
        <w:tabs>
          <w:tab w:val="num" w:pos="720"/>
        </w:tabs>
        <w:jc w:val="both"/>
        <w:rPr>
          <w:rFonts w:ascii="Garamond" w:hAnsi="Garamond" w:cs="Arial"/>
        </w:rPr>
      </w:pPr>
      <w:r w:rsidRPr="001D1888">
        <w:rPr>
          <w:rFonts w:ascii="Garamond" w:hAnsi="Garamond" w:cs="Arial"/>
        </w:rPr>
        <w:tab/>
      </w:r>
    </w:p>
    <w:p w:rsidR="00F222D5" w:rsidRDefault="00E64B45" w:rsidP="001D1888">
      <w:pPr>
        <w:pStyle w:val="Listaszerbekezds"/>
        <w:numPr>
          <w:ilvl w:val="0"/>
          <w:numId w:val="22"/>
        </w:numPr>
        <w:ind w:left="0" w:firstLine="708"/>
        <w:jc w:val="both"/>
        <w:rPr>
          <w:rFonts w:ascii="Garamond" w:hAnsi="Garamond" w:cs="Arial"/>
        </w:rPr>
      </w:pPr>
      <w:r w:rsidRPr="001D1888">
        <w:rPr>
          <w:rFonts w:ascii="Garamond" w:hAnsi="Garamond" w:cs="Arial"/>
        </w:rPr>
        <w:t>Az Önkormányzat Képviselő-testülete felhat</w:t>
      </w:r>
      <w:r w:rsidR="00F205D0" w:rsidRPr="001D1888">
        <w:rPr>
          <w:rFonts w:ascii="Garamond" w:hAnsi="Garamond" w:cs="Arial"/>
        </w:rPr>
        <w:t xml:space="preserve">almazza a polgármestert, hogy </w:t>
      </w:r>
      <w:r w:rsidRPr="001D1888">
        <w:rPr>
          <w:rFonts w:ascii="Garamond" w:hAnsi="Garamond" w:cs="Arial"/>
        </w:rPr>
        <w:t>a</w:t>
      </w:r>
      <w:r w:rsidR="00FD5537" w:rsidRPr="001D1888">
        <w:rPr>
          <w:rFonts w:ascii="Garamond" w:hAnsi="Garamond" w:cs="Arial"/>
        </w:rPr>
        <w:t>z</w:t>
      </w:r>
      <w:r w:rsidRPr="001D1888">
        <w:rPr>
          <w:rFonts w:ascii="Garamond" w:hAnsi="Garamond" w:cs="Arial"/>
        </w:rPr>
        <w:t xml:space="preserve"> </w:t>
      </w:r>
      <w:r w:rsidR="00FD5537" w:rsidRPr="001D1888">
        <w:rPr>
          <w:rFonts w:ascii="Garamond" w:hAnsi="Garamond" w:cs="Arial"/>
        </w:rPr>
        <w:t>Ö</w:t>
      </w:r>
      <w:r w:rsidRPr="001D1888">
        <w:rPr>
          <w:rFonts w:ascii="Garamond" w:hAnsi="Garamond" w:cs="Arial"/>
        </w:rPr>
        <w:t xml:space="preserve">nkormányzat </w:t>
      </w:r>
      <w:r w:rsidR="00DD53D7" w:rsidRPr="001D1888">
        <w:rPr>
          <w:rFonts w:ascii="Garamond" w:hAnsi="Garamond" w:cs="Arial"/>
        </w:rPr>
        <w:t>cím</w:t>
      </w:r>
      <w:r w:rsidR="00F205D0" w:rsidRPr="001D1888">
        <w:rPr>
          <w:rFonts w:ascii="Garamond" w:hAnsi="Garamond" w:cs="Arial"/>
        </w:rPr>
        <w:t>einek</w:t>
      </w:r>
      <w:r w:rsidR="00F222D5" w:rsidRPr="001D1888">
        <w:rPr>
          <w:rFonts w:ascii="Garamond" w:hAnsi="Garamond" w:cs="Arial"/>
        </w:rPr>
        <w:t xml:space="preserve"> </w:t>
      </w:r>
      <w:r w:rsidR="00F205D0" w:rsidRPr="001D1888">
        <w:rPr>
          <w:rFonts w:ascii="Garamond" w:hAnsi="Garamond" w:cs="Arial"/>
        </w:rPr>
        <w:t>kiemelt feladatai</w:t>
      </w:r>
      <w:r w:rsidRPr="001D1888">
        <w:rPr>
          <w:rFonts w:ascii="Garamond" w:hAnsi="Garamond" w:cs="Arial"/>
        </w:rPr>
        <w:t xml:space="preserve"> előirányzatai között, esetenként legfeljebb </w:t>
      </w:r>
      <w:r w:rsidR="0024176B" w:rsidRPr="001D1888">
        <w:rPr>
          <w:rFonts w:ascii="Garamond" w:hAnsi="Garamond" w:cs="Arial"/>
        </w:rPr>
        <w:t>25</w:t>
      </w:r>
      <w:r w:rsidRPr="001D1888">
        <w:rPr>
          <w:rFonts w:ascii="Garamond" w:hAnsi="Garamond" w:cs="Arial"/>
        </w:rPr>
        <w:t xml:space="preserve"> millió Ft összegben átcsoportosítást hajtson végre.</w:t>
      </w:r>
      <w:r w:rsidR="00F222D5" w:rsidRPr="001D1888">
        <w:rPr>
          <w:rFonts w:ascii="Garamond" w:hAnsi="Garamond" w:cs="Arial"/>
        </w:rPr>
        <w:t xml:space="preserve"> </w:t>
      </w:r>
    </w:p>
    <w:p w:rsidR="00E64B45" w:rsidRPr="001D1888" w:rsidRDefault="00E64B45" w:rsidP="00E64B45">
      <w:pPr>
        <w:jc w:val="both"/>
        <w:rPr>
          <w:rFonts w:ascii="Garamond" w:hAnsi="Garamond" w:cs="Arial"/>
        </w:rPr>
      </w:pPr>
    </w:p>
    <w:p w:rsidR="00E64B45" w:rsidRPr="0024176B" w:rsidRDefault="00F222D5" w:rsidP="00E64B45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ab/>
        <w:t>(3</w:t>
      </w:r>
      <w:r w:rsidR="00E64B45" w:rsidRPr="001D1888">
        <w:rPr>
          <w:rFonts w:ascii="Garamond" w:hAnsi="Garamond" w:cs="Arial"/>
        </w:rPr>
        <w:t>)</w:t>
      </w:r>
      <w:r w:rsidR="00E64B45" w:rsidRPr="001D1888">
        <w:rPr>
          <w:rFonts w:ascii="Garamond" w:hAnsi="Garamond" w:cs="Arial"/>
        </w:rPr>
        <w:tab/>
        <w:t xml:space="preserve">A polgármester </w:t>
      </w:r>
      <w:r w:rsidR="004419DB" w:rsidRPr="001D1888">
        <w:rPr>
          <w:rFonts w:ascii="Garamond" w:hAnsi="Garamond" w:cs="Arial"/>
        </w:rPr>
        <w:t xml:space="preserve">az átruházott átcsoportosítási jogkörében meghozott intézkedéseiről </w:t>
      </w:r>
      <w:r w:rsidR="00E64B45" w:rsidRPr="001D1888">
        <w:rPr>
          <w:rFonts w:ascii="Garamond" w:hAnsi="Garamond" w:cs="Arial"/>
        </w:rPr>
        <w:t xml:space="preserve">a Képviselő-testületet </w:t>
      </w:r>
      <w:r w:rsidR="004419DB" w:rsidRPr="001D1888">
        <w:rPr>
          <w:rFonts w:ascii="Garamond" w:hAnsi="Garamond" w:cs="Arial"/>
        </w:rPr>
        <w:t xml:space="preserve">a </w:t>
      </w:r>
      <w:r w:rsidR="00E64B45" w:rsidRPr="001D1888">
        <w:rPr>
          <w:rFonts w:ascii="Garamond" w:hAnsi="Garamond" w:cs="Arial"/>
        </w:rPr>
        <w:t>következő ülésén</w:t>
      </w:r>
      <w:r w:rsidR="00FD5537">
        <w:rPr>
          <w:rFonts w:ascii="Garamond" w:hAnsi="Garamond" w:cs="Arial"/>
        </w:rPr>
        <w:t xml:space="preserve"> írásban,</w:t>
      </w:r>
      <w:r w:rsidR="00E64B45" w:rsidRPr="001D1888">
        <w:rPr>
          <w:rFonts w:ascii="Garamond" w:hAnsi="Garamond" w:cs="Arial"/>
        </w:rPr>
        <w:t xml:space="preserve"> tételesen tájékoztatja.</w:t>
      </w:r>
    </w:p>
    <w:p w:rsidR="00E64B45" w:rsidRPr="0024176B" w:rsidRDefault="00E64B45" w:rsidP="00E64B45">
      <w:pPr>
        <w:jc w:val="both"/>
        <w:rPr>
          <w:rFonts w:ascii="Garamond" w:hAnsi="Garamond" w:cs="Arial"/>
        </w:rPr>
      </w:pPr>
    </w:p>
    <w:p w:rsidR="00C34BFA" w:rsidRDefault="00C34BFA" w:rsidP="00892E84">
      <w:pPr>
        <w:jc w:val="both"/>
        <w:rPr>
          <w:rFonts w:ascii="Garamond" w:hAnsi="Garamond" w:cs="Arial"/>
        </w:rPr>
      </w:pPr>
    </w:p>
    <w:p w:rsidR="00397C58" w:rsidRDefault="00397C58" w:rsidP="00892E84">
      <w:pPr>
        <w:jc w:val="both"/>
        <w:rPr>
          <w:rFonts w:ascii="Garamond" w:hAnsi="Garamond" w:cs="Arial"/>
        </w:rPr>
      </w:pPr>
    </w:p>
    <w:p w:rsidR="00397C58" w:rsidRDefault="00397C58" w:rsidP="00892E84">
      <w:pPr>
        <w:jc w:val="both"/>
        <w:rPr>
          <w:rFonts w:ascii="Garamond" w:hAnsi="Garamond" w:cs="Arial"/>
        </w:rPr>
      </w:pPr>
    </w:p>
    <w:p w:rsidR="00397C58" w:rsidRPr="0024176B" w:rsidRDefault="00397C58" w:rsidP="00892E84">
      <w:pPr>
        <w:jc w:val="both"/>
        <w:rPr>
          <w:rFonts w:ascii="Garamond" w:hAnsi="Garamond" w:cs="Arial"/>
        </w:rPr>
      </w:pPr>
    </w:p>
    <w:p w:rsidR="00C34BFA" w:rsidRPr="0024176B" w:rsidRDefault="002B553D" w:rsidP="000E062E">
      <w:pPr>
        <w:ind w:firstLine="360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lastRenderedPageBreak/>
        <w:t>6</w:t>
      </w:r>
      <w:r w:rsidR="00C34BFA" w:rsidRPr="0024176B">
        <w:rPr>
          <w:rFonts w:ascii="Garamond" w:hAnsi="Garamond" w:cs="Arial"/>
          <w:b/>
        </w:rPr>
        <w:t>. Az általános és céltartalékkal kapcsolatos szabályok</w:t>
      </w:r>
    </w:p>
    <w:p w:rsidR="00C34BFA" w:rsidRPr="0024176B" w:rsidRDefault="00C34BFA" w:rsidP="00892E84">
      <w:pPr>
        <w:jc w:val="both"/>
        <w:rPr>
          <w:rFonts w:ascii="Garamond" w:hAnsi="Garamond" w:cs="Arial"/>
        </w:rPr>
      </w:pPr>
    </w:p>
    <w:p w:rsidR="00C34BFA" w:rsidRPr="0024176B" w:rsidRDefault="002B553D" w:rsidP="00892E84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7</w:t>
      </w:r>
      <w:r w:rsidR="00C34BFA" w:rsidRPr="0024176B">
        <w:rPr>
          <w:rFonts w:ascii="Garamond" w:hAnsi="Garamond" w:cs="Arial"/>
          <w:b/>
        </w:rPr>
        <w:t>. §</w:t>
      </w:r>
    </w:p>
    <w:p w:rsidR="00C34BFA" w:rsidRPr="0024176B" w:rsidRDefault="00C34BFA" w:rsidP="00892E84">
      <w:pPr>
        <w:jc w:val="center"/>
        <w:rPr>
          <w:rFonts w:ascii="Garamond" w:hAnsi="Garamond" w:cs="Arial"/>
        </w:rPr>
      </w:pPr>
    </w:p>
    <w:p w:rsidR="00C34BFA" w:rsidRPr="0024176B" w:rsidRDefault="00C34BFA" w:rsidP="00BD6477">
      <w:pPr>
        <w:numPr>
          <w:ilvl w:val="0"/>
          <w:numId w:val="3"/>
        </w:numPr>
        <w:tabs>
          <w:tab w:val="clear" w:pos="1410"/>
        </w:tabs>
        <w:ind w:left="0" w:firstLine="705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A költségvetésben elkülönített általános tartalék felhasználásáról esetenként </w:t>
      </w:r>
      <w:r w:rsidR="007A61A6" w:rsidRPr="00395388">
        <w:rPr>
          <w:rFonts w:ascii="Garamond" w:hAnsi="Garamond" w:cs="Arial"/>
        </w:rPr>
        <w:t xml:space="preserve">30 </w:t>
      </w:r>
      <w:r w:rsidRPr="00395388">
        <w:rPr>
          <w:rFonts w:ascii="Garamond" w:hAnsi="Garamond" w:cs="Arial"/>
        </w:rPr>
        <w:t>millió forint</w:t>
      </w:r>
      <w:r w:rsidRPr="0024176B">
        <w:rPr>
          <w:rFonts w:ascii="Garamond" w:hAnsi="Garamond" w:cs="Arial"/>
        </w:rPr>
        <w:t xml:space="preserve"> erejéig a polgármester dönt. A polgármester a Képviselő-testületet következő ülésén</w:t>
      </w:r>
      <w:r w:rsidR="00D00178">
        <w:rPr>
          <w:rFonts w:ascii="Garamond" w:hAnsi="Garamond" w:cs="Arial"/>
        </w:rPr>
        <w:t xml:space="preserve"> </w:t>
      </w:r>
      <w:r w:rsidR="00395388">
        <w:rPr>
          <w:rFonts w:ascii="Garamond" w:hAnsi="Garamond" w:cs="Arial"/>
        </w:rPr>
        <w:t>írásban, t</w:t>
      </w:r>
      <w:r w:rsidR="00D00178" w:rsidRPr="00395388">
        <w:rPr>
          <w:rFonts w:ascii="Garamond" w:hAnsi="Garamond" w:cs="Arial"/>
        </w:rPr>
        <w:t>ételesen</w:t>
      </w:r>
      <w:r w:rsidRPr="0024176B">
        <w:rPr>
          <w:rFonts w:ascii="Garamond" w:hAnsi="Garamond" w:cs="Arial"/>
        </w:rPr>
        <w:t xml:space="preserve"> tájékoztatja a felhasználásról meghozott intézkedéseiről. Az általános tartalék </w:t>
      </w:r>
      <w:r w:rsidR="007A61A6" w:rsidRPr="00395388">
        <w:rPr>
          <w:rFonts w:ascii="Garamond" w:hAnsi="Garamond" w:cs="Arial"/>
        </w:rPr>
        <w:t>30</w:t>
      </w:r>
      <w:r w:rsidRPr="00395388">
        <w:rPr>
          <w:rFonts w:ascii="Garamond" w:hAnsi="Garamond" w:cs="Arial"/>
        </w:rPr>
        <w:t xml:space="preserve"> millió forint</w:t>
      </w:r>
      <w:r w:rsidRPr="0024176B">
        <w:rPr>
          <w:rFonts w:ascii="Garamond" w:hAnsi="Garamond" w:cs="Arial"/>
        </w:rPr>
        <w:t xml:space="preserve"> egyedi értéket meghaladó felhasználásáról a Képviselő-testület dönt. </w:t>
      </w:r>
    </w:p>
    <w:p w:rsidR="00C34BFA" w:rsidRPr="0024176B" w:rsidRDefault="00C34BFA" w:rsidP="00892E84">
      <w:pPr>
        <w:jc w:val="both"/>
        <w:rPr>
          <w:rFonts w:ascii="Garamond" w:hAnsi="Garamond" w:cs="Arial"/>
        </w:rPr>
      </w:pPr>
    </w:p>
    <w:p w:rsidR="00C34BFA" w:rsidRPr="0024176B" w:rsidRDefault="00C34BFA" w:rsidP="00BD6477">
      <w:pPr>
        <w:numPr>
          <w:ilvl w:val="0"/>
          <w:numId w:val="3"/>
        </w:numPr>
        <w:tabs>
          <w:tab w:val="clear" w:pos="1410"/>
          <w:tab w:val="num" w:pos="0"/>
        </w:tabs>
        <w:ind w:left="0" w:firstLine="705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>Az Önkormányzat év közben képződött, nem tervezett</w:t>
      </w:r>
      <w:r w:rsidR="00425054">
        <w:rPr>
          <w:rFonts w:ascii="Garamond" w:hAnsi="Garamond" w:cs="Arial"/>
        </w:rPr>
        <w:t>, felhasználási célhoz nem kötött</w:t>
      </w:r>
      <w:r w:rsidRPr="0024176B">
        <w:rPr>
          <w:rFonts w:ascii="Garamond" w:hAnsi="Garamond" w:cs="Arial"/>
        </w:rPr>
        <w:t xml:space="preserve"> többletbevételével az általános tartalékot kell növelni.</w:t>
      </w:r>
    </w:p>
    <w:p w:rsidR="00C34BFA" w:rsidRPr="0024176B" w:rsidRDefault="00C34BFA" w:rsidP="00892E84">
      <w:pPr>
        <w:jc w:val="both"/>
        <w:rPr>
          <w:rFonts w:ascii="Garamond" w:hAnsi="Garamond" w:cs="Arial"/>
        </w:rPr>
      </w:pPr>
    </w:p>
    <w:p w:rsidR="00C34BFA" w:rsidRPr="0024176B" w:rsidRDefault="002B553D" w:rsidP="00BD6477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8</w:t>
      </w:r>
      <w:r w:rsidR="00C34BFA" w:rsidRPr="0024176B">
        <w:rPr>
          <w:rFonts w:ascii="Garamond" w:hAnsi="Garamond" w:cs="Arial"/>
          <w:b/>
        </w:rPr>
        <w:t>. §</w:t>
      </w:r>
    </w:p>
    <w:p w:rsidR="00C34BFA" w:rsidRPr="0024176B" w:rsidRDefault="00C34BFA" w:rsidP="00892E84">
      <w:pPr>
        <w:jc w:val="both"/>
        <w:rPr>
          <w:rFonts w:ascii="Garamond" w:hAnsi="Garamond" w:cs="Arial"/>
        </w:rPr>
      </w:pPr>
    </w:p>
    <w:p w:rsidR="00E64B45" w:rsidRPr="0024176B" w:rsidRDefault="00C34BFA" w:rsidP="00E64B45">
      <w:pPr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             </w:t>
      </w:r>
      <w:r w:rsidR="00E64B45" w:rsidRPr="0024176B">
        <w:rPr>
          <w:rFonts w:ascii="Garamond" w:hAnsi="Garamond" w:cs="Arial"/>
        </w:rPr>
        <w:t xml:space="preserve">Az Önkormányzat a rendelet </w:t>
      </w:r>
      <w:r w:rsidR="00874EE8">
        <w:rPr>
          <w:rFonts w:ascii="Garamond" w:hAnsi="Garamond" w:cs="Arial"/>
        </w:rPr>
        <w:t>6-7. és 9. mellékletében</w:t>
      </w:r>
      <w:r w:rsidR="00E64B45" w:rsidRPr="0024176B">
        <w:rPr>
          <w:rFonts w:ascii="Garamond" w:hAnsi="Garamond" w:cs="Arial"/>
        </w:rPr>
        <w:t xml:space="preserve"> részletezett kiadások fedezetére céltartalékot képez. A céltartalék felhasználására év közben a feladatok függvényében kerülhet sor, a polgármester döntése alapján</w:t>
      </w:r>
      <w:r w:rsidR="007A61A6" w:rsidRPr="0024176B">
        <w:rPr>
          <w:rFonts w:ascii="Garamond" w:hAnsi="Garamond" w:cs="Arial"/>
        </w:rPr>
        <w:t>, kivéve a céltartalékok közötti átcsoportosítást</w:t>
      </w:r>
      <w:r w:rsidR="00E64B45" w:rsidRPr="0024176B">
        <w:rPr>
          <w:rFonts w:ascii="Garamond" w:hAnsi="Garamond" w:cs="Arial"/>
        </w:rPr>
        <w:t xml:space="preserve">. A céltartalék felhasználásáról a polgármesternek a Képviselő-testületet a soron következő ülésén </w:t>
      </w:r>
      <w:r w:rsidR="00395388">
        <w:rPr>
          <w:rFonts w:ascii="Garamond" w:hAnsi="Garamond" w:cs="Arial"/>
        </w:rPr>
        <w:t xml:space="preserve">írásban, </w:t>
      </w:r>
      <w:r w:rsidR="00E64B45" w:rsidRPr="00395388">
        <w:rPr>
          <w:rFonts w:ascii="Garamond" w:hAnsi="Garamond" w:cs="Arial"/>
        </w:rPr>
        <w:t>tételesen t</w:t>
      </w:r>
      <w:r w:rsidR="00E64B45" w:rsidRPr="0024176B">
        <w:rPr>
          <w:rFonts w:ascii="Garamond" w:hAnsi="Garamond" w:cs="Arial"/>
        </w:rPr>
        <w:t>ájékoztatnia kell.</w:t>
      </w:r>
      <w:r w:rsidR="00E64B45" w:rsidRPr="0024176B">
        <w:rPr>
          <w:rFonts w:ascii="Garamond" w:hAnsi="Garamond" w:cs="Arial"/>
          <w:i/>
        </w:rPr>
        <w:t xml:space="preserve"> </w:t>
      </w:r>
      <w:r w:rsidR="00E64B45" w:rsidRPr="0024176B">
        <w:rPr>
          <w:rFonts w:ascii="Garamond" w:hAnsi="Garamond" w:cs="Arial"/>
        </w:rPr>
        <w:t xml:space="preserve"> </w:t>
      </w:r>
    </w:p>
    <w:p w:rsidR="00C34BFA" w:rsidRPr="0024176B" w:rsidRDefault="00C34BFA" w:rsidP="00F55ED0">
      <w:pPr>
        <w:jc w:val="both"/>
        <w:rPr>
          <w:rFonts w:ascii="Garamond" w:hAnsi="Garamond" w:cs="Arial"/>
        </w:rPr>
      </w:pPr>
    </w:p>
    <w:p w:rsidR="00F326AE" w:rsidRPr="00395388" w:rsidRDefault="002B553D" w:rsidP="00F326AE">
      <w:pPr>
        <w:jc w:val="center"/>
        <w:rPr>
          <w:rFonts w:ascii="Garamond" w:hAnsi="Garamond" w:cs="Arial"/>
          <w:b/>
        </w:rPr>
      </w:pPr>
      <w:r w:rsidRPr="001D1888">
        <w:rPr>
          <w:rFonts w:ascii="Garamond" w:hAnsi="Garamond" w:cs="Arial"/>
          <w:b/>
        </w:rPr>
        <w:t>7</w:t>
      </w:r>
      <w:r w:rsidR="00F326AE" w:rsidRPr="00395388">
        <w:rPr>
          <w:rFonts w:ascii="Garamond" w:hAnsi="Garamond" w:cs="Arial"/>
          <w:b/>
        </w:rPr>
        <w:t xml:space="preserve">. </w:t>
      </w:r>
      <w:r w:rsidR="00E45E79" w:rsidRPr="001D1888">
        <w:rPr>
          <w:rFonts w:ascii="Garamond" w:hAnsi="Garamond" w:cs="Arial"/>
          <w:b/>
        </w:rPr>
        <w:t>Évközi beszámoló a költségvetés végrehajtásáról</w:t>
      </w:r>
    </w:p>
    <w:p w:rsidR="00F326AE" w:rsidRPr="00395388" w:rsidRDefault="00F326AE" w:rsidP="00F326AE">
      <w:pPr>
        <w:jc w:val="center"/>
        <w:rPr>
          <w:rFonts w:ascii="Garamond" w:hAnsi="Garamond" w:cs="Arial"/>
          <w:b/>
        </w:rPr>
      </w:pPr>
    </w:p>
    <w:p w:rsidR="00F326AE" w:rsidRPr="00395388" w:rsidRDefault="002B553D" w:rsidP="00F326AE">
      <w:pPr>
        <w:jc w:val="center"/>
        <w:rPr>
          <w:rFonts w:ascii="Garamond" w:hAnsi="Garamond" w:cs="Arial"/>
          <w:b/>
        </w:rPr>
      </w:pPr>
      <w:r w:rsidRPr="001D1888">
        <w:rPr>
          <w:rFonts w:ascii="Garamond" w:hAnsi="Garamond" w:cs="Arial"/>
          <w:b/>
        </w:rPr>
        <w:t>9</w:t>
      </w:r>
      <w:r w:rsidR="00F326AE" w:rsidRPr="00395388">
        <w:rPr>
          <w:rFonts w:ascii="Garamond" w:hAnsi="Garamond" w:cs="Arial"/>
          <w:b/>
        </w:rPr>
        <w:t>.§</w:t>
      </w:r>
    </w:p>
    <w:p w:rsidR="00F326AE" w:rsidRPr="00395388" w:rsidRDefault="00F326AE" w:rsidP="00F326AE">
      <w:pPr>
        <w:jc w:val="center"/>
        <w:rPr>
          <w:rFonts w:ascii="Garamond" w:hAnsi="Garamond" w:cs="Arial"/>
          <w:b/>
        </w:rPr>
      </w:pPr>
    </w:p>
    <w:p w:rsidR="00E45E79" w:rsidRPr="001D1888" w:rsidRDefault="00F326AE" w:rsidP="001D1888">
      <w:pPr>
        <w:ind w:left="709"/>
        <w:rPr>
          <w:rFonts w:ascii="Garamond" w:hAnsi="Garamond" w:cs="Arial"/>
        </w:rPr>
      </w:pPr>
      <w:r w:rsidRPr="00395388">
        <w:rPr>
          <w:rFonts w:ascii="Garamond" w:hAnsi="Garamond" w:cs="Arial"/>
        </w:rPr>
        <w:t xml:space="preserve">A </w:t>
      </w:r>
      <w:r w:rsidR="00874EE8">
        <w:rPr>
          <w:rFonts w:ascii="Garamond" w:hAnsi="Garamond" w:cs="Arial"/>
        </w:rPr>
        <w:t>p</w:t>
      </w:r>
      <w:r w:rsidRPr="00395388">
        <w:rPr>
          <w:rFonts w:ascii="Garamond" w:hAnsi="Garamond" w:cs="Arial"/>
        </w:rPr>
        <w:t xml:space="preserve">olgármester a költségvetés végrehajtásának </w:t>
      </w:r>
    </w:p>
    <w:p w:rsidR="00E45E79" w:rsidRPr="001D1888" w:rsidRDefault="00F326AE" w:rsidP="001D1888">
      <w:pPr>
        <w:numPr>
          <w:ilvl w:val="0"/>
          <w:numId w:val="21"/>
        </w:numPr>
        <w:rPr>
          <w:rFonts w:ascii="Garamond" w:hAnsi="Garamond" w:cs="Arial"/>
        </w:rPr>
      </w:pPr>
      <w:r w:rsidRPr="00395388">
        <w:rPr>
          <w:rFonts w:ascii="Garamond" w:hAnsi="Garamond" w:cs="Arial"/>
        </w:rPr>
        <w:t>201</w:t>
      </w:r>
      <w:r w:rsidR="00523AC4">
        <w:rPr>
          <w:rFonts w:ascii="Garamond" w:hAnsi="Garamond" w:cs="Arial"/>
        </w:rPr>
        <w:t>6</w:t>
      </w:r>
      <w:r w:rsidRPr="00395388">
        <w:rPr>
          <w:rFonts w:ascii="Garamond" w:hAnsi="Garamond" w:cs="Arial"/>
        </w:rPr>
        <w:t>. július 31-</w:t>
      </w:r>
      <w:r w:rsidR="00E45E79" w:rsidRPr="001D1888">
        <w:rPr>
          <w:rFonts w:ascii="Garamond" w:hAnsi="Garamond" w:cs="Arial"/>
        </w:rPr>
        <w:t>e</w:t>
      </w:r>
      <w:r w:rsidRPr="00395388">
        <w:rPr>
          <w:rFonts w:ascii="Garamond" w:hAnsi="Garamond" w:cs="Arial"/>
        </w:rPr>
        <w:t>i állapot szerinti helyzetéről szep</w:t>
      </w:r>
      <w:r w:rsidR="0024176B" w:rsidRPr="001D1888">
        <w:rPr>
          <w:rFonts w:ascii="Garamond" w:hAnsi="Garamond" w:cs="Arial"/>
        </w:rPr>
        <w:t>tember 30</w:t>
      </w:r>
      <w:r w:rsidRPr="00395388">
        <w:rPr>
          <w:rFonts w:ascii="Garamond" w:hAnsi="Garamond" w:cs="Arial"/>
        </w:rPr>
        <w:t xml:space="preserve">-ig, </w:t>
      </w:r>
    </w:p>
    <w:p w:rsidR="00F326AE" w:rsidRPr="001D1888" w:rsidRDefault="00E45E79" w:rsidP="001D1888">
      <w:pPr>
        <w:numPr>
          <w:ilvl w:val="0"/>
          <w:numId w:val="21"/>
        </w:numPr>
        <w:rPr>
          <w:rFonts w:ascii="Garamond" w:hAnsi="Garamond" w:cs="Arial"/>
        </w:rPr>
      </w:pPr>
      <w:r w:rsidRPr="001D1888">
        <w:rPr>
          <w:rFonts w:ascii="Garamond" w:hAnsi="Garamond" w:cs="Arial"/>
        </w:rPr>
        <w:t xml:space="preserve">a </w:t>
      </w:r>
      <w:r w:rsidR="00F7187E" w:rsidRPr="00395388">
        <w:rPr>
          <w:rFonts w:ascii="Garamond" w:hAnsi="Garamond" w:cs="Arial"/>
        </w:rPr>
        <w:t>szeptember 30-</w:t>
      </w:r>
      <w:r w:rsidRPr="001D1888">
        <w:rPr>
          <w:rFonts w:ascii="Garamond" w:hAnsi="Garamond" w:cs="Arial"/>
        </w:rPr>
        <w:t>a</w:t>
      </w:r>
      <w:r w:rsidR="00F7187E" w:rsidRPr="00395388">
        <w:rPr>
          <w:rFonts w:ascii="Garamond" w:hAnsi="Garamond" w:cs="Arial"/>
        </w:rPr>
        <w:t xml:space="preserve">i állapot szerinti helyzetéről </w:t>
      </w:r>
      <w:r w:rsidR="00F326AE" w:rsidRPr="00395388">
        <w:rPr>
          <w:rFonts w:ascii="Garamond" w:hAnsi="Garamond" w:cs="Arial"/>
        </w:rPr>
        <w:t>november 30-</w:t>
      </w:r>
      <w:r w:rsidRPr="001D1888">
        <w:rPr>
          <w:rFonts w:ascii="Garamond" w:hAnsi="Garamond" w:cs="Arial"/>
        </w:rPr>
        <w:t>á</w:t>
      </w:r>
      <w:r w:rsidR="00F326AE" w:rsidRPr="00395388">
        <w:rPr>
          <w:rFonts w:ascii="Garamond" w:hAnsi="Garamond" w:cs="Arial"/>
        </w:rPr>
        <w:t>ig</w:t>
      </w:r>
      <w:r w:rsidRPr="001D1888">
        <w:rPr>
          <w:rFonts w:ascii="Garamond" w:hAnsi="Garamond" w:cs="Arial"/>
        </w:rPr>
        <w:t xml:space="preserve"> beszámol a Képviselő-testületnek. </w:t>
      </w:r>
    </w:p>
    <w:p w:rsidR="00D52AD6" w:rsidRPr="0024176B" w:rsidRDefault="00D52AD6" w:rsidP="00F55ED0">
      <w:pPr>
        <w:jc w:val="both"/>
        <w:rPr>
          <w:rFonts w:ascii="Garamond" w:hAnsi="Garamond" w:cs="Arial"/>
        </w:rPr>
      </w:pPr>
    </w:p>
    <w:p w:rsidR="00C34BFA" w:rsidRPr="0024176B" w:rsidRDefault="002B553D" w:rsidP="004F1505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8</w:t>
      </w:r>
      <w:r w:rsidR="00C34BFA" w:rsidRPr="0024176B">
        <w:rPr>
          <w:rFonts w:ascii="Garamond" w:hAnsi="Garamond" w:cs="Arial"/>
          <w:b/>
        </w:rPr>
        <w:t>. Egyéb rendelkezések</w:t>
      </w:r>
    </w:p>
    <w:p w:rsidR="00C34BFA" w:rsidRPr="0024176B" w:rsidRDefault="00C34BFA" w:rsidP="004F1505">
      <w:pPr>
        <w:jc w:val="center"/>
        <w:rPr>
          <w:rFonts w:ascii="Garamond" w:hAnsi="Garamond" w:cs="Arial"/>
          <w:b/>
        </w:rPr>
      </w:pPr>
    </w:p>
    <w:p w:rsidR="00C34BFA" w:rsidRPr="0024176B" w:rsidRDefault="00C34BFA" w:rsidP="00F55ED0">
      <w:pPr>
        <w:jc w:val="center"/>
        <w:rPr>
          <w:rFonts w:ascii="Garamond" w:hAnsi="Garamond" w:cs="Arial"/>
          <w:b/>
        </w:rPr>
      </w:pPr>
      <w:r w:rsidRPr="0024176B">
        <w:rPr>
          <w:rFonts w:ascii="Garamond" w:hAnsi="Garamond" w:cs="Arial"/>
          <w:b/>
        </w:rPr>
        <w:t>1</w:t>
      </w:r>
      <w:r w:rsidR="002B553D">
        <w:rPr>
          <w:rFonts w:ascii="Garamond" w:hAnsi="Garamond" w:cs="Arial"/>
          <w:b/>
        </w:rPr>
        <w:t>0</w:t>
      </w:r>
      <w:r w:rsidRPr="0024176B">
        <w:rPr>
          <w:rFonts w:ascii="Garamond" w:hAnsi="Garamond" w:cs="Arial"/>
          <w:b/>
        </w:rPr>
        <w:t xml:space="preserve">. § </w:t>
      </w:r>
    </w:p>
    <w:p w:rsidR="00C34BFA" w:rsidRPr="0024176B" w:rsidRDefault="00C34BFA" w:rsidP="000E660A">
      <w:pPr>
        <w:pStyle w:val="Szvegtrzs"/>
        <w:rPr>
          <w:rFonts w:ascii="Garamond" w:hAnsi="Garamond" w:cs="Arial"/>
          <w:szCs w:val="24"/>
        </w:rPr>
      </w:pPr>
    </w:p>
    <w:p w:rsidR="00E64B45" w:rsidRPr="0024176B" w:rsidRDefault="00E64B45" w:rsidP="00E64B45">
      <w:pPr>
        <w:pStyle w:val="Szvegtrzs"/>
        <w:numPr>
          <w:ilvl w:val="0"/>
          <w:numId w:val="9"/>
        </w:numPr>
        <w:tabs>
          <w:tab w:val="clear" w:pos="810"/>
          <w:tab w:val="num" w:pos="0"/>
        </w:tabs>
        <w:ind w:left="0" w:firstLine="720"/>
        <w:rPr>
          <w:rFonts w:ascii="Garamond" w:hAnsi="Garamond" w:cs="Arial"/>
        </w:rPr>
      </w:pPr>
      <w:r w:rsidRPr="0024176B">
        <w:rPr>
          <w:rFonts w:ascii="Garamond" w:hAnsi="Garamond" w:cs="Arial"/>
        </w:rPr>
        <w:t xml:space="preserve">A Képviselő-testület felhatalmazza a polgármestert, hogy civil szervezetek, egyházak, egyéb szervezetek - az alapítványok kivételével – </w:t>
      </w:r>
      <w:r w:rsidRPr="00395388">
        <w:rPr>
          <w:rFonts w:ascii="Garamond" w:hAnsi="Garamond" w:cs="Arial"/>
        </w:rPr>
        <w:t>2</w:t>
      </w:r>
      <w:r w:rsidR="00D00178" w:rsidRPr="00395388">
        <w:rPr>
          <w:rFonts w:ascii="Garamond" w:hAnsi="Garamond" w:cs="Arial"/>
        </w:rPr>
        <w:t xml:space="preserve"> </w:t>
      </w:r>
      <w:r w:rsidRPr="00395388">
        <w:rPr>
          <w:rFonts w:ascii="Garamond" w:hAnsi="Garamond" w:cs="Arial"/>
        </w:rPr>
        <w:t>millió Ft</w:t>
      </w:r>
      <w:r w:rsidRPr="0024176B">
        <w:rPr>
          <w:rFonts w:ascii="Garamond" w:hAnsi="Garamond" w:cs="Arial"/>
        </w:rPr>
        <w:t xml:space="preserve"> egyedi összeget meg nem haladó évközi támogatásáról döntsön, és az ehhez kapcsolódó támogatási szerződést megkösse. </w:t>
      </w:r>
    </w:p>
    <w:p w:rsidR="000D04E5" w:rsidRPr="00006FF8" w:rsidRDefault="000D04E5" w:rsidP="001D1888">
      <w:pPr>
        <w:pStyle w:val="Szvegtrzs"/>
        <w:tabs>
          <w:tab w:val="left" w:pos="0"/>
        </w:tabs>
        <w:ind w:firstLine="720"/>
        <w:rPr>
          <w:rFonts w:ascii="Garamond" w:hAnsi="Garamond" w:cs="Arial"/>
          <w:bCs/>
          <w:szCs w:val="24"/>
        </w:rPr>
      </w:pPr>
      <w:r>
        <w:rPr>
          <w:rFonts w:ascii="Garamond" w:hAnsi="Garamond" w:cs="Arial"/>
          <w:bCs/>
          <w:szCs w:val="24"/>
        </w:rPr>
        <w:t>(2)</w:t>
      </w:r>
      <w:r>
        <w:rPr>
          <w:rFonts w:ascii="Garamond" w:hAnsi="Garamond" w:cs="Arial"/>
          <w:bCs/>
          <w:szCs w:val="24"/>
        </w:rPr>
        <w:tab/>
      </w:r>
      <w:r w:rsidRPr="00006FF8">
        <w:rPr>
          <w:rFonts w:ascii="Garamond" w:hAnsi="Garamond" w:cs="Arial"/>
          <w:bCs/>
          <w:szCs w:val="24"/>
        </w:rPr>
        <w:t>Az Önkormányzat Képviselő-testülete felhatalmazza a polgármestert, hogy pályázatot nyújtson be az önkormányzatok fejlesztési, és egyéb célú támogatására kiírt pályázataira, ha a pályázat önrésze nem haladja meg a 150 millió forintot, és az önrész fedezete a tárgyévi költségvetésben biztosított.</w:t>
      </w:r>
    </w:p>
    <w:p w:rsidR="00C34BFA" w:rsidRPr="0024176B" w:rsidRDefault="00C34BFA" w:rsidP="00914BEE">
      <w:pPr>
        <w:pStyle w:val="Szvegtrzs"/>
        <w:rPr>
          <w:rFonts w:ascii="Garamond" w:hAnsi="Garamond" w:cs="Arial"/>
          <w:bCs/>
          <w:szCs w:val="24"/>
        </w:rPr>
      </w:pPr>
    </w:p>
    <w:p w:rsidR="00C34BFA" w:rsidRDefault="00C34BFA" w:rsidP="00862E54">
      <w:pPr>
        <w:ind w:firstLine="708"/>
        <w:jc w:val="both"/>
        <w:rPr>
          <w:rFonts w:ascii="Garamond" w:hAnsi="Garamond" w:cs="Arial"/>
        </w:rPr>
      </w:pPr>
      <w:r w:rsidRPr="0024176B">
        <w:rPr>
          <w:rFonts w:ascii="Garamond" w:hAnsi="Garamond" w:cs="Arial"/>
        </w:rPr>
        <w:t>(</w:t>
      </w:r>
      <w:r w:rsidR="000D04E5">
        <w:rPr>
          <w:rFonts w:ascii="Garamond" w:hAnsi="Garamond" w:cs="Arial"/>
        </w:rPr>
        <w:t>3</w:t>
      </w:r>
      <w:r w:rsidRPr="0024176B">
        <w:rPr>
          <w:rFonts w:ascii="Garamond" w:hAnsi="Garamond" w:cs="Arial"/>
        </w:rPr>
        <w:t>)</w:t>
      </w:r>
      <w:r w:rsidRPr="0024176B">
        <w:rPr>
          <w:rFonts w:ascii="Garamond" w:hAnsi="Garamond" w:cs="Arial"/>
        </w:rPr>
        <w:tab/>
        <w:t xml:space="preserve">Az Önkormányzat Képviselő-testülete felhatalmazza a polgármestert, hogy </w:t>
      </w:r>
      <w:r w:rsidRPr="0024176B">
        <w:rPr>
          <w:rFonts w:ascii="Garamond" w:hAnsi="Garamond" w:cs="Arial"/>
          <w:color w:val="FF0000"/>
        </w:rPr>
        <w:tab/>
      </w:r>
      <w:r w:rsidRPr="0024176B">
        <w:rPr>
          <w:rFonts w:ascii="Garamond" w:hAnsi="Garamond" w:cs="Arial"/>
        </w:rPr>
        <w:t>az átmenetileg szabad pénzeszközöket</w:t>
      </w:r>
      <w:r w:rsidRPr="0024176B">
        <w:rPr>
          <w:rFonts w:ascii="Garamond" w:hAnsi="Garamond" w:cs="Arial"/>
          <w:color w:val="FF0000"/>
        </w:rPr>
        <w:t xml:space="preserve"> </w:t>
      </w:r>
      <w:r w:rsidRPr="0024176B">
        <w:rPr>
          <w:rFonts w:ascii="Garamond" w:hAnsi="Garamond" w:cs="Arial"/>
        </w:rPr>
        <w:t>betétként lekösse, vagy azoknak rövid lejáratú – kizárólag állampapírokban történő – lekötéséről döntsön.</w:t>
      </w:r>
      <w:r w:rsidR="00395388">
        <w:rPr>
          <w:rFonts w:ascii="Garamond" w:hAnsi="Garamond" w:cs="Arial"/>
        </w:rPr>
        <w:t xml:space="preserve"> </w:t>
      </w:r>
    </w:p>
    <w:p w:rsidR="00395388" w:rsidRDefault="00395388" w:rsidP="00862E54">
      <w:pPr>
        <w:ind w:firstLine="708"/>
        <w:jc w:val="both"/>
        <w:rPr>
          <w:rFonts w:ascii="Garamond" w:hAnsi="Garamond" w:cs="Arial"/>
        </w:rPr>
      </w:pPr>
    </w:p>
    <w:p w:rsidR="00395388" w:rsidRPr="001D1888" w:rsidRDefault="00395388" w:rsidP="001D1888">
      <w:pPr>
        <w:ind w:left="705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(4)</w:t>
      </w:r>
      <w:r w:rsidRPr="001D1888">
        <w:rPr>
          <w:rFonts w:ascii="Garamond" w:hAnsi="Garamond" w:cs="Arial"/>
        </w:rPr>
        <w:t xml:space="preserve"> Az (1)-(2) bekezdés szerinti döntéseiről, intézkedéseiről a polgármester a Képviselő-testületet soron következő ülésén tájékoztatja.</w:t>
      </w:r>
    </w:p>
    <w:p w:rsidR="00395388" w:rsidRPr="0024176B" w:rsidRDefault="00395388" w:rsidP="00862E54">
      <w:pPr>
        <w:ind w:firstLine="708"/>
        <w:jc w:val="both"/>
        <w:rPr>
          <w:rFonts w:ascii="Garamond" w:hAnsi="Garamond" w:cs="Arial"/>
        </w:rPr>
      </w:pPr>
    </w:p>
    <w:p w:rsidR="00C34BFA" w:rsidRDefault="00C34BFA" w:rsidP="00862E54">
      <w:pPr>
        <w:ind w:firstLine="708"/>
        <w:jc w:val="both"/>
        <w:rPr>
          <w:rFonts w:ascii="Garamond" w:hAnsi="Garamond" w:cs="Arial"/>
        </w:rPr>
      </w:pPr>
    </w:p>
    <w:p w:rsidR="00397C58" w:rsidRPr="0024176B" w:rsidRDefault="00397C58" w:rsidP="00862E54">
      <w:pPr>
        <w:ind w:firstLine="708"/>
        <w:jc w:val="both"/>
        <w:rPr>
          <w:rFonts w:ascii="Garamond" w:hAnsi="Garamond" w:cs="Arial"/>
        </w:rPr>
      </w:pPr>
    </w:p>
    <w:p w:rsidR="00C34BFA" w:rsidRPr="0024176B" w:rsidRDefault="002B553D">
      <w:pPr>
        <w:jc w:val="center"/>
        <w:rPr>
          <w:rFonts w:ascii="Garamond" w:hAnsi="Garamond" w:cs="Arial"/>
          <w:b/>
          <w:bCs/>
        </w:rPr>
      </w:pPr>
      <w:r w:rsidRPr="001D1888">
        <w:rPr>
          <w:rFonts w:ascii="Garamond" w:hAnsi="Garamond" w:cs="Arial"/>
          <w:b/>
          <w:bCs/>
        </w:rPr>
        <w:lastRenderedPageBreak/>
        <w:t>9.</w:t>
      </w:r>
      <w:r w:rsidR="00C34BFA" w:rsidRPr="0024176B">
        <w:rPr>
          <w:rFonts w:ascii="Garamond" w:hAnsi="Garamond" w:cs="Arial"/>
          <w:b/>
          <w:bCs/>
        </w:rPr>
        <w:t xml:space="preserve"> Záró rendelkezés</w:t>
      </w:r>
    </w:p>
    <w:p w:rsidR="00C34BFA" w:rsidRPr="0024176B" w:rsidRDefault="00C34BFA" w:rsidP="00892E84">
      <w:pPr>
        <w:jc w:val="center"/>
        <w:rPr>
          <w:rFonts w:ascii="Garamond" w:hAnsi="Garamond" w:cs="Arial"/>
          <w:b/>
          <w:bCs/>
        </w:rPr>
      </w:pPr>
    </w:p>
    <w:p w:rsidR="00C34BFA" w:rsidRPr="0024176B" w:rsidRDefault="00C34BFA" w:rsidP="00892E84">
      <w:pPr>
        <w:jc w:val="center"/>
        <w:rPr>
          <w:rFonts w:ascii="Garamond" w:hAnsi="Garamond" w:cs="Arial"/>
          <w:b/>
          <w:bCs/>
        </w:rPr>
      </w:pPr>
      <w:r w:rsidRPr="0024176B">
        <w:rPr>
          <w:rFonts w:ascii="Garamond" w:hAnsi="Garamond" w:cs="Arial"/>
          <w:b/>
          <w:bCs/>
        </w:rPr>
        <w:t>1</w:t>
      </w:r>
      <w:r w:rsidR="002B553D">
        <w:rPr>
          <w:rFonts w:ascii="Garamond" w:hAnsi="Garamond" w:cs="Arial"/>
          <w:b/>
          <w:bCs/>
        </w:rPr>
        <w:t>1</w:t>
      </w:r>
      <w:r w:rsidRPr="0024176B">
        <w:rPr>
          <w:rFonts w:ascii="Garamond" w:hAnsi="Garamond" w:cs="Arial"/>
          <w:b/>
          <w:bCs/>
        </w:rPr>
        <w:t>. §</w:t>
      </w:r>
    </w:p>
    <w:p w:rsidR="00C34BFA" w:rsidRPr="0024176B" w:rsidRDefault="00C34BFA" w:rsidP="00892E84">
      <w:pPr>
        <w:jc w:val="center"/>
        <w:rPr>
          <w:rFonts w:ascii="Garamond" w:hAnsi="Garamond" w:cs="Arial"/>
          <w:b/>
          <w:bCs/>
        </w:rPr>
      </w:pPr>
    </w:p>
    <w:p w:rsidR="00C34BFA" w:rsidRPr="0024176B" w:rsidRDefault="00C34BFA" w:rsidP="001C3BF7">
      <w:pPr>
        <w:pStyle w:val="Szvegtrzsbehzssal"/>
        <w:numPr>
          <w:ilvl w:val="0"/>
          <w:numId w:val="18"/>
        </w:numPr>
        <w:tabs>
          <w:tab w:val="clear" w:pos="1413"/>
        </w:tabs>
        <w:ind w:left="709"/>
        <w:rPr>
          <w:rFonts w:ascii="Garamond" w:hAnsi="Garamond" w:cs="Arial"/>
          <w:szCs w:val="24"/>
        </w:rPr>
      </w:pPr>
      <w:r w:rsidRPr="0024176B">
        <w:rPr>
          <w:rFonts w:ascii="Garamond" w:hAnsi="Garamond" w:cs="Arial"/>
          <w:szCs w:val="24"/>
        </w:rPr>
        <w:t xml:space="preserve">Ez a rendelet </w:t>
      </w:r>
      <w:r w:rsidR="00874EE8">
        <w:rPr>
          <w:rFonts w:ascii="Garamond" w:hAnsi="Garamond" w:cs="Arial"/>
          <w:szCs w:val="24"/>
        </w:rPr>
        <w:t>2016. január 1-jén</w:t>
      </w:r>
      <w:r w:rsidRPr="0024176B">
        <w:rPr>
          <w:rFonts w:ascii="Garamond" w:hAnsi="Garamond" w:cs="Arial"/>
          <w:szCs w:val="24"/>
        </w:rPr>
        <w:t xml:space="preserve"> lép hatályba. </w:t>
      </w:r>
    </w:p>
    <w:p w:rsidR="00C34BFA" w:rsidRPr="0024176B" w:rsidRDefault="00C34BFA" w:rsidP="001C3BF7">
      <w:pPr>
        <w:pStyle w:val="Szvegtrzsbehzssal"/>
        <w:ind w:left="709"/>
        <w:rPr>
          <w:rFonts w:ascii="Garamond" w:hAnsi="Garamond" w:cs="Arial"/>
          <w:szCs w:val="24"/>
        </w:rPr>
      </w:pPr>
    </w:p>
    <w:p w:rsidR="00C34BFA" w:rsidRPr="0024176B" w:rsidRDefault="00C34BFA" w:rsidP="001C3BF7">
      <w:pPr>
        <w:pStyle w:val="Szvegtrzsbehzssal"/>
        <w:numPr>
          <w:ilvl w:val="0"/>
          <w:numId w:val="18"/>
        </w:numPr>
        <w:tabs>
          <w:tab w:val="clear" w:pos="1413"/>
        </w:tabs>
        <w:ind w:left="0" w:firstLine="4"/>
        <w:rPr>
          <w:rFonts w:ascii="Garamond" w:hAnsi="Garamond" w:cs="Arial"/>
        </w:rPr>
      </w:pPr>
      <w:r w:rsidRPr="0024176B">
        <w:rPr>
          <w:rFonts w:ascii="Garamond" w:hAnsi="Garamond" w:cs="Arial"/>
          <w:szCs w:val="24"/>
        </w:rPr>
        <w:t>E rendelet</w:t>
      </w:r>
      <w:r w:rsidRPr="0024176B">
        <w:rPr>
          <w:rFonts w:ascii="Garamond" w:hAnsi="Garamond" w:cs="Arial"/>
        </w:rPr>
        <w:t xml:space="preserve"> ren</w:t>
      </w:r>
      <w:r w:rsidR="00EA51BD" w:rsidRPr="0024176B">
        <w:rPr>
          <w:rFonts w:ascii="Garamond" w:hAnsi="Garamond" w:cs="Arial"/>
        </w:rPr>
        <w:t>delkezéseit az Önkormányzat 201</w:t>
      </w:r>
      <w:r w:rsidR="00523AC4">
        <w:rPr>
          <w:rFonts w:ascii="Garamond" w:hAnsi="Garamond" w:cs="Arial"/>
        </w:rPr>
        <w:t>6</w:t>
      </w:r>
      <w:r w:rsidRPr="0024176B">
        <w:rPr>
          <w:rFonts w:ascii="Garamond" w:hAnsi="Garamond" w:cs="Arial"/>
        </w:rPr>
        <w:t xml:space="preserve">. évi költségvetésének végrehajtása során, valamint az államháztartásról szóló 2011. évi CXCV. törvény 25. § (3) bekezdésében meghatározott esetben kell alkalmazni. </w:t>
      </w:r>
    </w:p>
    <w:p w:rsidR="00C34BFA" w:rsidRPr="0024176B" w:rsidRDefault="00C34BFA" w:rsidP="001C3BF7">
      <w:pPr>
        <w:pStyle w:val="Listaszerbekezds"/>
        <w:ind w:left="0" w:firstLine="4"/>
        <w:rPr>
          <w:rFonts w:ascii="Garamond" w:hAnsi="Garamond" w:cs="Arial"/>
        </w:rPr>
      </w:pPr>
    </w:p>
    <w:p w:rsidR="00C34BFA" w:rsidRPr="0024176B" w:rsidRDefault="00C34BFA" w:rsidP="0035311D">
      <w:pPr>
        <w:pStyle w:val="Szvegtrzsbehzssal"/>
        <w:ind w:firstLine="0"/>
        <w:rPr>
          <w:rFonts w:ascii="Garamond" w:hAnsi="Garamond" w:cs="Arial"/>
          <w:szCs w:val="24"/>
        </w:rPr>
      </w:pPr>
    </w:p>
    <w:p w:rsidR="00C34BFA" w:rsidRPr="0024176B" w:rsidRDefault="00C34BFA" w:rsidP="005865E5">
      <w:pPr>
        <w:pStyle w:val="Szvegtrzsbehzssal"/>
        <w:ind w:firstLine="0"/>
        <w:rPr>
          <w:rFonts w:ascii="Garamond" w:hAnsi="Garamond" w:cs="Arial"/>
          <w:szCs w:val="24"/>
        </w:rPr>
      </w:pPr>
    </w:p>
    <w:p w:rsidR="00C34BFA" w:rsidRPr="0024176B" w:rsidRDefault="00C34BFA" w:rsidP="005865E5">
      <w:pPr>
        <w:pStyle w:val="Szvegtrzsbehzssal"/>
        <w:ind w:firstLine="0"/>
        <w:rPr>
          <w:rFonts w:ascii="Garamond" w:hAnsi="Garamond" w:cs="Arial"/>
          <w:szCs w:val="24"/>
        </w:rPr>
      </w:pPr>
    </w:p>
    <w:p w:rsidR="00C34BFA" w:rsidRPr="0024176B" w:rsidRDefault="00C34BFA" w:rsidP="005865E5">
      <w:pPr>
        <w:pStyle w:val="Szvegtrzsbehzssal"/>
        <w:ind w:firstLine="0"/>
        <w:rPr>
          <w:rFonts w:ascii="Garamond" w:hAnsi="Garamond" w:cs="Arial"/>
          <w:szCs w:val="24"/>
        </w:rPr>
      </w:pPr>
    </w:p>
    <w:p w:rsidR="00C34BFA" w:rsidRPr="0024176B" w:rsidRDefault="00C34BFA" w:rsidP="005865E5">
      <w:pPr>
        <w:pStyle w:val="Szvegtrzsbehzssal"/>
        <w:ind w:firstLine="0"/>
        <w:rPr>
          <w:rFonts w:ascii="Garamond" w:hAnsi="Garamond" w:cs="Arial"/>
          <w:b/>
          <w:szCs w:val="24"/>
        </w:rPr>
      </w:pPr>
      <w:r w:rsidRPr="0024176B">
        <w:rPr>
          <w:rFonts w:ascii="Garamond" w:hAnsi="Garamond" w:cs="Arial"/>
          <w:b/>
          <w:szCs w:val="24"/>
        </w:rPr>
        <w:t>Gottfriedné dr. Tusor Gabriella</w:t>
      </w:r>
      <w:r w:rsidR="004751F9">
        <w:rPr>
          <w:rFonts w:ascii="Garamond" w:hAnsi="Garamond" w:cs="Arial"/>
          <w:b/>
          <w:szCs w:val="24"/>
        </w:rPr>
        <w:t xml:space="preserve"> s.k.</w:t>
      </w:r>
      <w:r w:rsidRPr="0024176B">
        <w:rPr>
          <w:rFonts w:ascii="Garamond" w:hAnsi="Garamond" w:cs="Arial"/>
          <w:b/>
          <w:szCs w:val="24"/>
        </w:rPr>
        <w:tab/>
      </w:r>
      <w:r w:rsidRPr="0024176B">
        <w:rPr>
          <w:rFonts w:ascii="Garamond" w:hAnsi="Garamond" w:cs="Arial"/>
          <w:b/>
          <w:szCs w:val="24"/>
        </w:rPr>
        <w:tab/>
        <w:t xml:space="preserve">            </w:t>
      </w:r>
      <w:r w:rsidRPr="0024176B">
        <w:rPr>
          <w:rFonts w:ascii="Garamond" w:hAnsi="Garamond" w:cs="Arial"/>
          <w:b/>
          <w:szCs w:val="24"/>
        </w:rPr>
        <w:tab/>
        <w:t>Pokorni Zoltán</w:t>
      </w:r>
      <w:r w:rsidR="004751F9">
        <w:rPr>
          <w:rFonts w:ascii="Garamond" w:hAnsi="Garamond" w:cs="Arial"/>
          <w:b/>
          <w:szCs w:val="24"/>
        </w:rPr>
        <w:t xml:space="preserve"> s.k.</w:t>
      </w:r>
    </w:p>
    <w:p w:rsidR="00C34BFA" w:rsidRDefault="00C34BFA" w:rsidP="005865E5">
      <w:pPr>
        <w:pStyle w:val="Szvegtrzsbehzssal"/>
        <w:ind w:firstLine="0"/>
        <w:rPr>
          <w:rFonts w:ascii="Garamond" w:hAnsi="Garamond" w:cs="Arial"/>
          <w:szCs w:val="24"/>
        </w:rPr>
      </w:pPr>
      <w:r w:rsidRPr="0024176B">
        <w:rPr>
          <w:rFonts w:ascii="Garamond" w:hAnsi="Garamond" w:cs="Arial"/>
          <w:szCs w:val="24"/>
        </w:rPr>
        <w:t xml:space="preserve">                     </w:t>
      </w:r>
      <w:proofErr w:type="gramStart"/>
      <w:r w:rsidRPr="0024176B">
        <w:rPr>
          <w:rFonts w:ascii="Garamond" w:hAnsi="Garamond" w:cs="Arial"/>
          <w:szCs w:val="24"/>
        </w:rPr>
        <w:t>jegyző</w:t>
      </w:r>
      <w:proofErr w:type="gramEnd"/>
      <w:r w:rsidRPr="0024176B">
        <w:rPr>
          <w:rFonts w:ascii="Garamond" w:hAnsi="Garamond" w:cs="Arial"/>
          <w:szCs w:val="24"/>
        </w:rPr>
        <w:tab/>
      </w:r>
      <w:r w:rsidRPr="0024176B">
        <w:rPr>
          <w:rFonts w:ascii="Garamond" w:hAnsi="Garamond" w:cs="Arial"/>
          <w:szCs w:val="24"/>
        </w:rPr>
        <w:tab/>
      </w:r>
      <w:r w:rsidRPr="0024176B">
        <w:rPr>
          <w:rFonts w:ascii="Garamond" w:hAnsi="Garamond" w:cs="Arial"/>
          <w:szCs w:val="24"/>
        </w:rPr>
        <w:tab/>
      </w:r>
      <w:r w:rsidRPr="0024176B">
        <w:rPr>
          <w:rFonts w:ascii="Garamond" w:hAnsi="Garamond" w:cs="Arial"/>
          <w:szCs w:val="24"/>
        </w:rPr>
        <w:tab/>
      </w:r>
      <w:r w:rsidRPr="0024176B">
        <w:rPr>
          <w:rFonts w:ascii="Garamond" w:hAnsi="Garamond" w:cs="Arial"/>
          <w:szCs w:val="24"/>
        </w:rPr>
        <w:tab/>
      </w:r>
      <w:r w:rsidRPr="0024176B">
        <w:rPr>
          <w:rFonts w:ascii="Garamond" w:hAnsi="Garamond" w:cs="Arial"/>
          <w:szCs w:val="24"/>
        </w:rPr>
        <w:tab/>
        <w:t xml:space="preserve">              polgármester</w:t>
      </w:r>
    </w:p>
    <w:p w:rsidR="00973685" w:rsidRDefault="00973685" w:rsidP="005865E5">
      <w:pPr>
        <w:pStyle w:val="Szvegtrzsbehzssal"/>
        <w:ind w:firstLine="0"/>
        <w:rPr>
          <w:rFonts w:ascii="Garamond" w:hAnsi="Garamond" w:cs="Arial"/>
          <w:szCs w:val="24"/>
        </w:rPr>
      </w:pPr>
    </w:p>
    <w:p w:rsidR="00DC475A" w:rsidRDefault="00DC475A" w:rsidP="00DC475A"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 rendelet mellékletei a Polgármesteri Hivatal Képviselői Csoportjánál és az Önkormányzat </w:t>
      </w:r>
      <w:hyperlink r:id="rId9" w:history="1">
        <w:r>
          <w:rPr>
            <w:rStyle w:val="Hiperhivatkozs"/>
            <w:rFonts w:ascii="Garamond" w:hAnsi="Garamond" w:cs="Arial"/>
          </w:rPr>
          <w:t>www.hegyvidek.hu</w:t>
        </w:r>
      </w:hyperlink>
      <w:r>
        <w:rPr>
          <w:rFonts w:ascii="Garamond" w:hAnsi="Garamond" w:cs="Arial"/>
        </w:rPr>
        <w:t xml:space="preserve"> honlapján közérdekű adatok címszó alatt tekinthetők meg.</w:t>
      </w:r>
    </w:p>
    <w:p w:rsidR="00973685" w:rsidRPr="00747C34" w:rsidRDefault="00973685" w:rsidP="005865E5">
      <w:pPr>
        <w:pStyle w:val="Szvegtrzsbehzssal"/>
        <w:ind w:firstLine="0"/>
        <w:rPr>
          <w:rFonts w:ascii="Garamond" w:hAnsi="Garamond" w:cs="Arial"/>
          <w:szCs w:val="24"/>
        </w:rPr>
      </w:pPr>
      <w:bookmarkStart w:id="0" w:name="_GoBack"/>
      <w:bookmarkEnd w:id="0"/>
    </w:p>
    <w:sectPr w:rsidR="00973685" w:rsidRPr="00747C34" w:rsidSect="00A818E3">
      <w:headerReference w:type="even" r:id="rId10"/>
      <w:footerReference w:type="even" r:id="rId11"/>
      <w:footerReference w:type="default" r:id="rId12"/>
      <w:pgSz w:w="11907" w:h="16840"/>
      <w:pgMar w:top="1438" w:right="1467" w:bottom="1418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73C" w:rsidRDefault="0067273C">
      <w:r>
        <w:separator/>
      </w:r>
    </w:p>
  </w:endnote>
  <w:endnote w:type="continuationSeparator" w:id="0">
    <w:p w:rsidR="0067273C" w:rsidRDefault="00672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FA" w:rsidRDefault="00C34BF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</w:rPr>
      <w:t>7</w:t>
    </w:r>
    <w:r>
      <w:rPr>
        <w:rStyle w:val="Oldalszm"/>
      </w:rPr>
      <w:fldChar w:fldCharType="end"/>
    </w:r>
  </w:p>
  <w:p w:rsidR="00C34BFA" w:rsidRDefault="00C34BFA">
    <w:pPr>
      <w:pStyle w:val="llb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FA" w:rsidRPr="00AF1825" w:rsidRDefault="00C34BFA">
    <w:pPr>
      <w:pStyle w:val="llb"/>
      <w:framePr w:wrap="around" w:vAnchor="text" w:hAnchor="margin" w:xAlign="right" w:y="1"/>
      <w:rPr>
        <w:rStyle w:val="Oldalszm"/>
        <w:rFonts w:ascii="Garamond" w:hAnsi="Garamond"/>
        <w:sz w:val="20"/>
      </w:rPr>
    </w:pPr>
    <w:r w:rsidRPr="00AF1825">
      <w:rPr>
        <w:rStyle w:val="Oldalszm"/>
        <w:rFonts w:ascii="Garamond" w:hAnsi="Garamond"/>
        <w:sz w:val="20"/>
      </w:rPr>
      <w:fldChar w:fldCharType="begin"/>
    </w:r>
    <w:r w:rsidRPr="00AF1825">
      <w:rPr>
        <w:rStyle w:val="Oldalszm"/>
        <w:rFonts w:ascii="Garamond" w:hAnsi="Garamond"/>
        <w:sz w:val="20"/>
      </w:rPr>
      <w:instrText xml:space="preserve">PAGE  </w:instrText>
    </w:r>
    <w:r w:rsidRPr="00AF1825">
      <w:rPr>
        <w:rStyle w:val="Oldalszm"/>
        <w:rFonts w:ascii="Garamond" w:hAnsi="Garamond"/>
        <w:sz w:val="20"/>
      </w:rPr>
      <w:fldChar w:fldCharType="separate"/>
    </w:r>
    <w:r w:rsidR="00DC475A">
      <w:rPr>
        <w:rStyle w:val="Oldalszm"/>
        <w:rFonts w:ascii="Garamond" w:hAnsi="Garamond"/>
        <w:noProof/>
        <w:sz w:val="20"/>
      </w:rPr>
      <w:t>5</w:t>
    </w:r>
    <w:r w:rsidRPr="00AF1825">
      <w:rPr>
        <w:rStyle w:val="Oldalszm"/>
        <w:rFonts w:ascii="Garamond" w:hAnsi="Garamond"/>
        <w:sz w:val="20"/>
      </w:rPr>
      <w:fldChar w:fldCharType="end"/>
    </w:r>
  </w:p>
  <w:p w:rsidR="00C34BFA" w:rsidRDefault="00C34BFA">
    <w:pPr>
      <w:pStyle w:val="llb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73C" w:rsidRDefault="0067273C">
      <w:r>
        <w:separator/>
      </w:r>
    </w:p>
  </w:footnote>
  <w:footnote w:type="continuationSeparator" w:id="0">
    <w:p w:rsidR="0067273C" w:rsidRDefault="00672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FA" w:rsidRDefault="00C34BF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</w:rPr>
      <w:t>7</w:t>
    </w:r>
    <w:r>
      <w:rPr>
        <w:rStyle w:val="Oldalszm"/>
      </w:rPr>
      <w:fldChar w:fldCharType="end"/>
    </w:r>
  </w:p>
  <w:p w:rsidR="00C34BFA" w:rsidRDefault="00C34BFA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38F6"/>
    <w:multiLevelType w:val="multilevel"/>
    <w:tmpl w:val="6D40B976"/>
    <w:lvl w:ilvl="0">
      <w:start w:val="1"/>
      <w:numFmt w:val="decimal"/>
      <w:lvlText w:val="(%1)"/>
      <w:lvlJc w:val="left"/>
      <w:pPr>
        <w:tabs>
          <w:tab w:val="num" w:pos="1410"/>
        </w:tabs>
        <w:ind w:left="1410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>
    <w:nsid w:val="22F9548C"/>
    <w:multiLevelType w:val="hybridMultilevel"/>
    <w:tmpl w:val="2E40B60A"/>
    <w:lvl w:ilvl="0" w:tplc="87AE9EF8">
      <w:start w:val="1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27B6185E"/>
    <w:multiLevelType w:val="hybridMultilevel"/>
    <w:tmpl w:val="FCF04E24"/>
    <w:lvl w:ilvl="0" w:tplc="C0BC74B6">
      <w:start w:val="1"/>
      <w:numFmt w:val="decimal"/>
      <w:lvlText w:val="(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BEE0EF0"/>
    <w:multiLevelType w:val="hybridMultilevel"/>
    <w:tmpl w:val="DDDE1C32"/>
    <w:lvl w:ilvl="0" w:tplc="0D34BFE2">
      <w:start w:val="1"/>
      <w:numFmt w:val="decimal"/>
      <w:lvlText w:val="(%1)"/>
      <w:lvlJc w:val="left"/>
      <w:pPr>
        <w:tabs>
          <w:tab w:val="num" w:pos="1413"/>
        </w:tabs>
        <w:ind w:left="1413" w:hanging="70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45"/>
        </w:tabs>
        <w:ind w:left="164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65"/>
        </w:tabs>
        <w:ind w:left="236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85"/>
        </w:tabs>
        <w:ind w:left="308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805"/>
        </w:tabs>
        <w:ind w:left="380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25"/>
        </w:tabs>
        <w:ind w:left="452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45"/>
        </w:tabs>
        <w:ind w:left="524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65"/>
        </w:tabs>
        <w:ind w:left="596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85"/>
        </w:tabs>
        <w:ind w:left="6685" w:hanging="180"/>
      </w:pPr>
      <w:rPr>
        <w:rFonts w:cs="Times New Roman"/>
      </w:rPr>
    </w:lvl>
  </w:abstractNum>
  <w:abstractNum w:abstractNumId="4">
    <w:nsid w:val="2E565E8E"/>
    <w:multiLevelType w:val="hybridMultilevel"/>
    <w:tmpl w:val="8356EB40"/>
    <w:lvl w:ilvl="0" w:tplc="856E667E">
      <w:start w:val="2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35CA4794"/>
    <w:multiLevelType w:val="singleLevel"/>
    <w:tmpl w:val="94C007E2"/>
    <w:lvl w:ilvl="0">
      <w:start w:val="1"/>
      <w:numFmt w:val="decimal"/>
      <w:lvlText w:val="(%1)"/>
      <w:lvlJc w:val="left"/>
      <w:pPr>
        <w:tabs>
          <w:tab w:val="num" w:pos="1410"/>
        </w:tabs>
        <w:ind w:left="1410" w:hanging="705"/>
      </w:pPr>
      <w:rPr>
        <w:rFonts w:cs="Times New Roman" w:hint="default"/>
      </w:rPr>
    </w:lvl>
  </w:abstractNum>
  <w:abstractNum w:abstractNumId="6">
    <w:nsid w:val="36FA51B8"/>
    <w:multiLevelType w:val="multilevel"/>
    <w:tmpl w:val="E0026010"/>
    <w:lvl w:ilvl="0">
      <w:start w:val="1"/>
      <w:numFmt w:val="decimal"/>
      <w:lvlText w:val="(%1)"/>
      <w:lvlJc w:val="left"/>
      <w:pPr>
        <w:tabs>
          <w:tab w:val="num" w:pos="1230"/>
        </w:tabs>
        <w:ind w:left="1230" w:hanging="52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3C4F6055"/>
    <w:multiLevelType w:val="hybridMultilevel"/>
    <w:tmpl w:val="74E25FC2"/>
    <w:lvl w:ilvl="0" w:tplc="59600D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A423D"/>
    <w:multiLevelType w:val="hybridMultilevel"/>
    <w:tmpl w:val="C7BE7C4E"/>
    <w:lvl w:ilvl="0" w:tplc="6FB04B86">
      <w:start w:val="5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9">
    <w:nsid w:val="463B0B9C"/>
    <w:multiLevelType w:val="hybridMultilevel"/>
    <w:tmpl w:val="2EE2ED4A"/>
    <w:lvl w:ilvl="0" w:tplc="040E0017">
      <w:start w:val="1"/>
      <w:numFmt w:val="lowerLetter"/>
      <w:lvlText w:val="%1)"/>
      <w:lvlJc w:val="left"/>
      <w:pPr>
        <w:ind w:left="1635" w:hanging="360"/>
      </w:pPr>
    </w:lvl>
    <w:lvl w:ilvl="1" w:tplc="040E0019" w:tentative="1">
      <w:start w:val="1"/>
      <w:numFmt w:val="lowerLetter"/>
      <w:lvlText w:val="%2."/>
      <w:lvlJc w:val="left"/>
      <w:pPr>
        <w:ind w:left="2355" w:hanging="360"/>
      </w:pPr>
    </w:lvl>
    <w:lvl w:ilvl="2" w:tplc="040E001B" w:tentative="1">
      <w:start w:val="1"/>
      <w:numFmt w:val="lowerRoman"/>
      <w:lvlText w:val="%3."/>
      <w:lvlJc w:val="right"/>
      <w:pPr>
        <w:ind w:left="3075" w:hanging="180"/>
      </w:pPr>
    </w:lvl>
    <w:lvl w:ilvl="3" w:tplc="040E000F" w:tentative="1">
      <w:start w:val="1"/>
      <w:numFmt w:val="decimal"/>
      <w:lvlText w:val="%4."/>
      <w:lvlJc w:val="left"/>
      <w:pPr>
        <w:ind w:left="3795" w:hanging="360"/>
      </w:pPr>
    </w:lvl>
    <w:lvl w:ilvl="4" w:tplc="040E0019" w:tentative="1">
      <w:start w:val="1"/>
      <w:numFmt w:val="lowerLetter"/>
      <w:lvlText w:val="%5."/>
      <w:lvlJc w:val="left"/>
      <w:pPr>
        <w:ind w:left="4515" w:hanging="360"/>
      </w:pPr>
    </w:lvl>
    <w:lvl w:ilvl="5" w:tplc="040E001B" w:tentative="1">
      <w:start w:val="1"/>
      <w:numFmt w:val="lowerRoman"/>
      <w:lvlText w:val="%6."/>
      <w:lvlJc w:val="right"/>
      <w:pPr>
        <w:ind w:left="5235" w:hanging="180"/>
      </w:pPr>
    </w:lvl>
    <w:lvl w:ilvl="6" w:tplc="040E000F" w:tentative="1">
      <w:start w:val="1"/>
      <w:numFmt w:val="decimal"/>
      <w:lvlText w:val="%7."/>
      <w:lvlJc w:val="left"/>
      <w:pPr>
        <w:ind w:left="5955" w:hanging="360"/>
      </w:pPr>
    </w:lvl>
    <w:lvl w:ilvl="7" w:tplc="040E0019" w:tentative="1">
      <w:start w:val="1"/>
      <w:numFmt w:val="lowerLetter"/>
      <w:lvlText w:val="%8."/>
      <w:lvlJc w:val="left"/>
      <w:pPr>
        <w:ind w:left="6675" w:hanging="360"/>
      </w:pPr>
    </w:lvl>
    <w:lvl w:ilvl="8" w:tplc="040E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0">
    <w:nsid w:val="4672433A"/>
    <w:multiLevelType w:val="hybridMultilevel"/>
    <w:tmpl w:val="8F005E30"/>
    <w:lvl w:ilvl="0" w:tplc="6FE8879A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1">
    <w:nsid w:val="48BE6059"/>
    <w:multiLevelType w:val="hybridMultilevel"/>
    <w:tmpl w:val="4D6ECA42"/>
    <w:lvl w:ilvl="0" w:tplc="B65EDA1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2">
    <w:nsid w:val="499F10BC"/>
    <w:multiLevelType w:val="hybridMultilevel"/>
    <w:tmpl w:val="BA42FBE8"/>
    <w:lvl w:ilvl="0" w:tplc="D50CAF6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E90A90F"/>
    <w:multiLevelType w:val="multilevel"/>
    <w:tmpl w:val="28120D69"/>
    <w:lvl w:ilvl="0">
      <w:start w:val="1"/>
      <w:numFmt w:val="decimal"/>
      <w:lvlText w:val="(%1)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5"/>
        </w:tabs>
        <w:ind w:left="855" w:hanging="420"/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Ř"/>
      <w:lvlJc w:val="left"/>
      <w:pPr>
        <w:tabs>
          <w:tab w:val="num" w:pos="1275"/>
        </w:tabs>
        <w:ind w:left="1275" w:hanging="420"/>
      </w:pPr>
      <w:rPr>
        <w:rFonts w:ascii="Wingdings" w:hAnsi="Wingdings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185DF80"/>
    <w:multiLevelType w:val="multilevel"/>
    <w:tmpl w:val="0807CDE6"/>
    <w:lvl w:ilvl="0">
      <w:numFmt w:val="bullet"/>
      <w:lvlText w:val="Ř"/>
      <w:lvlJc w:val="left"/>
      <w:pPr>
        <w:tabs>
          <w:tab w:val="num" w:pos="1425"/>
        </w:tabs>
        <w:ind w:left="1425" w:hanging="285"/>
      </w:pPr>
      <w:rPr>
        <w:rFonts w:ascii="Wingdings" w:hAnsi="Wingdings"/>
        <w:sz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  <w:sz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  <w:sz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4"/>
      </w:rPr>
    </w:lvl>
  </w:abstractNum>
  <w:abstractNum w:abstractNumId="15">
    <w:nsid w:val="57C431B9"/>
    <w:multiLevelType w:val="hybridMultilevel"/>
    <w:tmpl w:val="E0026010"/>
    <w:lvl w:ilvl="0" w:tplc="7B2CB114">
      <w:start w:val="1"/>
      <w:numFmt w:val="decimal"/>
      <w:lvlText w:val="(%1)"/>
      <w:lvlJc w:val="left"/>
      <w:pPr>
        <w:tabs>
          <w:tab w:val="num" w:pos="1230"/>
        </w:tabs>
        <w:ind w:left="1230" w:hanging="52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6">
    <w:nsid w:val="588768B4"/>
    <w:multiLevelType w:val="hybridMultilevel"/>
    <w:tmpl w:val="CEB6CA32"/>
    <w:lvl w:ilvl="0" w:tplc="057A8E0C">
      <w:start w:val="5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5D57283C"/>
    <w:multiLevelType w:val="singleLevel"/>
    <w:tmpl w:val="9FDE9B3C"/>
    <w:lvl w:ilvl="0">
      <w:start w:val="5"/>
      <w:numFmt w:val="decimal"/>
      <w:lvlText w:val="(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18">
    <w:nsid w:val="6F474EF9"/>
    <w:multiLevelType w:val="hybridMultilevel"/>
    <w:tmpl w:val="B02283CC"/>
    <w:lvl w:ilvl="0" w:tplc="51ACC374">
      <w:start w:val="1"/>
      <w:numFmt w:val="decimal"/>
      <w:lvlText w:val="(%1)"/>
      <w:lvlJc w:val="left"/>
      <w:pPr>
        <w:ind w:left="1416" w:hanging="7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F7D6B22"/>
    <w:multiLevelType w:val="hybridMultilevel"/>
    <w:tmpl w:val="D06E9108"/>
    <w:lvl w:ilvl="0" w:tplc="1CEC0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16D3CE7"/>
    <w:multiLevelType w:val="hybridMultilevel"/>
    <w:tmpl w:val="6B0E5F22"/>
    <w:lvl w:ilvl="0" w:tplc="8CEA96BE">
      <w:start w:val="1"/>
      <w:numFmt w:val="decimal"/>
      <w:lvlText w:val="(%1)"/>
      <w:lvlJc w:val="left"/>
      <w:pPr>
        <w:ind w:left="702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743" w:hanging="360"/>
      </w:pPr>
    </w:lvl>
    <w:lvl w:ilvl="2" w:tplc="040E001B" w:tentative="1">
      <w:start w:val="1"/>
      <w:numFmt w:val="lowerRoman"/>
      <w:lvlText w:val="%3."/>
      <w:lvlJc w:val="right"/>
      <w:pPr>
        <w:ind w:left="8463" w:hanging="180"/>
      </w:pPr>
    </w:lvl>
    <w:lvl w:ilvl="3" w:tplc="040E000F" w:tentative="1">
      <w:start w:val="1"/>
      <w:numFmt w:val="decimal"/>
      <w:lvlText w:val="%4."/>
      <w:lvlJc w:val="left"/>
      <w:pPr>
        <w:ind w:left="9183" w:hanging="360"/>
      </w:pPr>
    </w:lvl>
    <w:lvl w:ilvl="4" w:tplc="040E0019" w:tentative="1">
      <w:start w:val="1"/>
      <w:numFmt w:val="lowerLetter"/>
      <w:lvlText w:val="%5."/>
      <w:lvlJc w:val="left"/>
      <w:pPr>
        <w:ind w:left="9903" w:hanging="360"/>
      </w:pPr>
    </w:lvl>
    <w:lvl w:ilvl="5" w:tplc="040E001B" w:tentative="1">
      <w:start w:val="1"/>
      <w:numFmt w:val="lowerRoman"/>
      <w:lvlText w:val="%6."/>
      <w:lvlJc w:val="right"/>
      <w:pPr>
        <w:ind w:left="10623" w:hanging="180"/>
      </w:pPr>
    </w:lvl>
    <w:lvl w:ilvl="6" w:tplc="040E000F" w:tentative="1">
      <w:start w:val="1"/>
      <w:numFmt w:val="decimal"/>
      <w:lvlText w:val="%7."/>
      <w:lvlJc w:val="left"/>
      <w:pPr>
        <w:ind w:left="11343" w:hanging="360"/>
      </w:pPr>
    </w:lvl>
    <w:lvl w:ilvl="7" w:tplc="040E0019" w:tentative="1">
      <w:start w:val="1"/>
      <w:numFmt w:val="lowerLetter"/>
      <w:lvlText w:val="%8."/>
      <w:lvlJc w:val="left"/>
      <w:pPr>
        <w:ind w:left="12063" w:hanging="360"/>
      </w:pPr>
    </w:lvl>
    <w:lvl w:ilvl="8" w:tplc="040E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21">
    <w:nsid w:val="7481403E"/>
    <w:multiLevelType w:val="hybridMultilevel"/>
    <w:tmpl w:val="6D40B976"/>
    <w:lvl w:ilvl="0" w:tplc="FD146AEC">
      <w:start w:val="1"/>
      <w:numFmt w:val="decimal"/>
      <w:lvlText w:val="(%1)"/>
      <w:lvlJc w:val="left"/>
      <w:pPr>
        <w:tabs>
          <w:tab w:val="num" w:pos="1410"/>
        </w:tabs>
        <w:ind w:left="1410" w:hanging="70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2">
    <w:nsid w:val="7AFD182B"/>
    <w:multiLevelType w:val="hybridMultilevel"/>
    <w:tmpl w:val="219CBA76"/>
    <w:lvl w:ilvl="0" w:tplc="892A9C92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17"/>
  </w:num>
  <w:num w:numId="3">
    <w:abstractNumId w:val="21"/>
  </w:num>
  <w:num w:numId="4">
    <w:abstractNumId w:val="11"/>
  </w:num>
  <w:num w:numId="5">
    <w:abstractNumId w:val="1"/>
  </w:num>
  <w:num w:numId="6">
    <w:abstractNumId w:val="15"/>
  </w:num>
  <w:num w:numId="7">
    <w:abstractNumId w:val="12"/>
  </w:num>
  <w:num w:numId="8">
    <w:abstractNumId w:val="22"/>
  </w:num>
  <w:num w:numId="9">
    <w:abstractNumId w:val="2"/>
  </w:num>
  <w:num w:numId="10">
    <w:abstractNumId w:val="4"/>
  </w:num>
  <w:num w:numId="11">
    <w:abstractNumId w:val="14"/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8"/>
  </w:num>
  <w:num w:numId="17">
    <w:abstractNumId w:val="0"/>
  </w:num>
  <w:num w:numId="18">
    <w:abstractNumId w:val="3"/>
  </w:num>
  <w:num w:numId="19">
    <w:abstractNumId w:val="20"/>
  </w:num>
  <w:num w:numId="20">
    <w:abstractNumId w:val="7"/>
  </w:num>
  <w:num w:numId="21">
    <w:abstractNumId w:val="19"/>
  </w:num>
  <w:num w:numId="22">
    <w:abstractNumId w:val="1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ED0"/>
    <w:rsid w:val="00000006"/>
    <w:rsid w:val="0000444F"/>
    <w:rsid w:val="00005440"/>
    <w:rsid w:val="00006FF8"/>
    <w:rsid w:val="000224FF"/>
    <w:rsid w:val="000305E3"/>
    <w:rsid w:val="000355F9"/>
    <w:rsid w:val="00037DC4"/>
    <w:rsid w:val="00040CDC"/>
    <w:rsid w:val="00045A21"/>
    <w:rsid w:val="000543E7"/>
    <w:rsid w:val="00056155"/>
    <w:rsid w:val="00071CE1"/>
    <w:rsid w:val="0007459A"/>
    <w:rsid w:val="00076BA0"/>
    <w:rsid w:val="00080596"/>
    <w:rsid w:val="0008127F"/>
    <w:rsid w:val="00083D62"/>
    <w:rsid w:val="00087EF0"/>
    <w:rsid w:val="00091C41"/>
    <w:rsid w:val="00096222"/>
    <w:rsid w:val="00097874"/>
    <w:rsid w:val="00097D49"/>
    <w:rsid w:val="000A29CE"/>
    <w:rsid w:val="000A31BD"/>
    <w:rsid w:val="000B0EFA"/>
    <w:rsid w:val="000B179B"/>
    <w:rsid w:val="000B272A"/>
    <w:rsid w:val="000B3DBB"/>
    <w:rsid w:val="000B5168"/>
    <w:rsid w:val="000C06CD"/>
    <w:rsid w:val="000C1610"/>
    <w:rsid w:val="000C1D00"/>
    <w:rsid w:val="000C3D9C"/>
    <w:rsid w:val="000C7187"/>
    <w:rsid w:val="000C7A81"/>
    <w:rsid w:val="000D04E5"/>
    <w:rsid w:val="000E062E"/>
    <w:rsid w:val="000E1D60"/>
    <w:rsid w:val="000E592D"/>
    <w:rsid w:val="000E660A"/>
    <w:rsid w:val="000E684C"/>
    <w:rsid w:val="001018E1"/>
    <w:rsid w:val="00102290"/>
    <w:rsid w:val="00113E9E"/>
    <w:rsid w:val="001144F5"/>
    <w:rsid w:val="00121A4A"/>
    <w:rsid w:val="00127B1C"/>
    <w:rsid w:val="0013518F"/>
    <w:rsid w:val="00137126"/>
    <w:rsid w:val="00145A8B"/>
    <w:rsid w:val="00146E5B"/>
    <w:rsid w:val="00154BC3"/>
    <w:rsid w:val="00157DE9"/>
    <w:rsid w:val="00160186"/>
    <w:rsid w:val="0016024A"/>
    <w:rsid w:val="00167763"/>
    <w:rsid w:val="00167B48"/>
    <w:rsid w:val="001757EF"/>
    <w:rsid w:val="00176BF6"/>
    <w:rsid w:val="00186476"/>
    <w:rsid w:val="00192080"/>
    <w:rsid w:val="0019453A"/>
    <w:rsid w:val="001A18F4"/>
    <w:rsid w:val="001A2410"/>
    <w:rsid w:val="001B2B35"/>
    <w:rsid w:val="001B30B2"/>
    <w:rsid w:val="001B7FE7"/>
    <w:rsid w:val="001C3BF7"/>
    <w:rsid w:val="001C3E34"/>
    <w:rsid w:val="001C4A4F"/>
    <w:rsid w:val="001C5A51"/>
    <w:rsid w:val="001D1888"/>
    <w:rsid w:val="001D343B"/>
    <w:rsid w:val="001D6E8C"/>
    <w:rsid w:val="001E17E8"/>
    <w:rsid w:val="001E4F08"/>
    <w:rsid w:val="001E79B4"/>
    <w:rsid w:val="001E7BA8"/>
    <w:rsid w:val="001F209C"/>
    <w:rsid w:val="00200C78"/>
    <w:rsid w:val="002033F3"/>
    <w:rsid w:val="00203CAF"/>
    <w:rsid w:val="00220841"/>
    <w:rsid w:val="0022499A"/>
    <w:rsid w:val="00225730"/>
    <w:rsid w:val="0024116D"/>
    <w:rsid w:val="002413AD"/>
    <w:rsid w:val="0024176B"/>
    <w:rsid w:val="0025153A"/>
    <w:rsid w:val="002536F5"/>
    <w:rsid w:val="00256354"/>
    <w:rsid w:val="002604F1"/>
    <w:rsid w:val="00271F3D"/>
    <w:rsid w:val="0027272F"/>
    <w:rsid w:val="00276620"/>
    <w:rsid w:val="00277470"/>
    <w:rsid w:val="0029193C"/>
    <w:rsid w:val="0029289F"/>
    <w:rsid w:val="002A3C25"/>
    <w:rsid w:val="002B553D"/>
    <w:rsid w:val="002D5FCB"/>
    <w:rsid w:val="002F50F4"/>
    <w:rsid w:val="002F6235"/>
    <w:rsid w:val="0030438D"/>
    <w:rsid w:val="00304ED0"/>
    <w:rsid w:val="0030500C"/>
    <w:rsid w:val="00310266"/>
    <w:rsid w:val="003122A2"/>
    <w:rsid w:val="00315837"/>
    <w:rsid w:val="00316838"/>
    <w:rsid w:val="0034383D"/>
    <w:rsid w:val="00350D9C"/>
    <w:rsid w:val="003519E6"/>
    <w:rsid w:val="0035311D"/>
    <w:rsid w:val="00364747"/>
    <w:rsid w:val="0036575B"/>
    <w:rsid w:val="003658EB"/>
    <w:rsid w:val="003770A1"/>
    <w:rsid w:val="003812ED"/>
    <w:rsid w:val="00381E44"/>
    <w:rsid w:val="00392FA8"/>
    <w:rsid w:val="00395388"/>
    <w:rsid w:val="00397C58"/>
    <w:rsid w:val="003A340A"/>
    <w:rsid w:val="003A772F"/>
    <w:rsid w:val="003B5AD2"/>
    <w:rsid w:val="003C37AE"/>
    <w:rsid w:val="003C78C4"/>
    <w:rsid w:val="003D03CD"/>
    <w:rsid w:val="003D24F7"/>
    <w:rsid w:val="003D3C36"/>
    <w:rsid w:val="003D772C"/>
    <w:rsid w:val="003E247E"/>
    <w:rsid w:val="003E41A5"/>
    <w:rsid w:val="003F0157"/>
    <w:rsid w:val="004113D4"/>
    <w:rsid w:val="00411EE1"/>
    <w:rsid w:val="004121F6"/>
    <w:rsid w:val="004171AD"/>
    <w:rsid w:val="00423FE8"/>
    <w:rsid w:val="00425054"/>
    <w:rsid w:val="004419DB"/>
    <w:rsid w:val="00442592"/>
    <w:rsid w:val="00450FC5"/>
    <w:rsid w:val="00462001"/>
    <w:rsid w:val="00462B35"/>
    <w:rsid w:val="00465B33"/>
    <w:rsid w:val="004671CB"/>
    <w:rsid w:val="00471392"/>
    <w:rsid w:val="0047433D"/>
    <w:rsid w:val="004751F9"/>
    <w:rsid w:val="0048031C"/>
    <w:rsid w:val="0048202B"/>
    <w:rsid w:val="00484268"/>
    <w:rsid w:val="004865DF"/>
    <w:rsid w:val="004918A1"/>
    <w:rsid w:val="00493E7D"/>
    <w:rsid w:val="00494207"/>
    <w:rsid w:val="004A52A8"/>
    <w:rsid w:val="004A6FDA"/>
    <w:rsid w:val="004A7A26"/>
    <w:rsid w:val="004B46A9"/>
    <w:rsid w:val="004B71BF"/>
    <w:rsid w:val="004C3C7F"/>
    <w:rsid w:val="004C42AE"/>
    <w:rsid w:val="004C4C87"/>
    <w:rsid w:val="004D5A57"/>
    <w:rsid w:val="004D5D41"/>
    <w:rsid w:val="004F0458"/>
    <w:rsid w:val="004F1207"/>
    <w:rsid w:val="004F1505"/>
    <w:rsid w:val="004F20D1"/>
    <w:rsid w:val="004F38D1"/>
    <w:rsid w:val="004F5A0F"/>
    <w:rsid w:val="00511652"/>
    <w:rsid w:val="00511B8A"/>
    <w:rsid w:val="00523AC4"/>
    <w:rsid w:val="0052435B"/>
    <w:rsid w:val="005274A3"/>
    <w:rsid w:val="00527F14"/>
    <w:rsid w:val="00532C84"/>
    <w:rsid w:val="00537010"/>
    <w:rsid w:val="00537406"/>
    <w:rsid w:val="00541099"/>
    <w:rsid w:val="00543D8D"/>
    <w:rsid w:val="0055339D"/>
    <w:rsid w:val="00562A94"/>
    <w:rsid w:val="0057023A"/>
    <w:rsid w:val="00570C75"/>
    <w:rsid w:val="00577185"/>
    <w:rsid w:val="0058121F"/>
    <w:rsid w:val="005815F6"/>
    <w:rsid w:val="005865E5"/>
    <w:rsid w:val="00590FD3"/>
    <w:rsid w:val="005959EC"/>
    <w:rsid w:val="00596C53"/>
    <w:rsid w:val="005A6F74"/>
    <w:rsid w:val="005B0549"/>
    <w:rsid w:val="005B2DBC"/>
    <w:rsid w:val="005B4A8E"/>
    <w:rsid w:val="005C053A"/>
    <w:rsid w:val="005C3CE5"/>
    <w:rsid w:val="005E53D9"/>
    <w:rsid w:val="005E7203"/>
    <w:rsid w:val="005E7D57"/>
    <w:rsid w:val="005F544B"/>
    <w:rsid w:val="00612A42"/>
    <w:rsid w:val="00615090"/>
    <w:rsid w:val="0062245A"/>
    <w:rsid w:val="00624772"/>
    <w:rsid w:val="006260BC"/>
    <w:rsid w:val="00627719"/>
    <w:rsid w:val="00631580"/>
    <w:rsid w:val="00640F18"/>
    <w:rsid w:val="00646253"/>
    <w:rsid w:val="006557BA"/>
    <w:rsid w:val="00667145"/>
    <w:rsid w:val="00670F84"/>
    <w:rsid w:val="0067273C"/>
    <w:rsid w:val="0068239A"/>
    <w:rsid w:val="00683C87"/>
    <w:rsid w:val="006849E1"/>
    <w:rsid w:val="00685E71"/>
    <w:rsid w:val="006863E6"/>
    <w:rsid w:val="00687C59"/>
    <w:rsid w:val="00692588"/>
    <w:rsid w:val="006A06B1"/>
    <w:rsid w:val="006A249C"/>
    <w:rsid w:val="006A3124"/>
    <w:rsid w:val="006A5EFF"/>
    <w:rsid w:val="006A632B"/>
    <w:rsid w:val="006B1403"/>
    <w:rsid w:val="006B3059"/>
    <w:rsid w:val="006B43EF"/>
    <w:rsid w:val="006C1C75"/>
    <w:rsid w:val="006C2E71"/>
    <w:rsid w:val="006D4C11"/>
    <w:rsid w:val="006D7C84"/>
    <w:rsid w:val="006E0955"/>
    <w:rsid w:val="006E0BDD"/>
    <w:rsid w:val="006E1A2A"/>
    <w:rsid w:val="006E2E8B"/>
    <w:rsid w:val="006E4776"/>
    <w:rsid w:val="006F7632"/>
    <w:rsid w:val="007029CD"/>
    <w:rsid w:val="00702CF2"/>
    <w:rsid w:val="0070622E"/>
    <w:rsid w:val="0071550B"/>
    <w:rsid w:val="007162C9"/>
    <w:rsid w:val="00721F1F"/>
    <w:rsid w:val="00723098"/>
    <w:rsid w:val="00726578"/>
    <w:rsid w:val="00735A24"/>
    <w:rsid w:val="00736D17"/>
    <w:rsid w:val="0074369E"/>
    <w:rsid w:val="00746B43"/>
    <w:rsid w:val="00747C34"/>
    <w:rsid w:val="00750346"/>
    <w:rsid w:val="00752FF2"/>
    <w:rsid w:val="00760481"/>
    <w:rsid w:val="0076217A"/>
    <w:rsid w:val="007750C7"/>
    <w:rsid w:val="0078471E"/>
    <w:rsid w:val="00784A73"/>
    <w:rsid w:val="00794FA7"/>
    <w:rsid w:val="007A02F6"/>
    <w:rsid w:val="007A298C"/>
    <w:rsid w:val="007A61A6"/>
    <w:rsid w:val="007A67EA"/>
    <w:rsid w:val="007A7C69"/>
    <w:rsid w:val="007B1E0B"/>
    <w:rsid w:val="007B23F8"/>
    <w:rsid w:val="007B4AB5"/>
    <w:rsid w:val="007D6B4E"/>
    <w:rsid w:val="007E0A53"/>
    <w:rsid w:val="007E2E63"/>
    <w:rsid w:val="007E740D"/>
    <w:rsid w:val="007F6284"/>
    <w:rsid w:val="007F7885"/>
    <w:rsid w:val="007F7AF7"/>
    <w:rsid w:val="00811889"/>
    <w:rsid w:val="00811C38"/>
    <w:rsid w:val="00816185"/>
    <w:rsid w:val="00816BF5"/>
    <w:rsid w:val="00843A47"/>
    <w:rsid w:val="00851A94"/>
    <w:rsid w:val="00860630"/>
    <w:rsid w:val="00862592"/>
    <w:rsid w:val="00862875"/>
    <w:rsid w:val="00862E54"/>
    <w:rsid w:val="00862E92"/>
    <w:rsid w:val="00864B7C"/>
    <w:rsid w:val="0087328C"/>
    <w:rsid w:val="00874D67"/>
    <w:rsid w:val="00874EE8"/>
    <w:rsid w:val="00877673"/>
    <w:rsid w:val="00885B48"/>
    <w:rsid w:val="00887CB6"/>
    <w:rsid w:val="00887EDB"/>
    <w:rsid w:val="00892E84"/>
    <w:rsid w:val="008B502C"/>
    <w:rsid w:val="008D077F"/>
    <w:rsid w:val="008D7EDF"/>
    <w:rsid w:val="008E32B3"/>
    <w:rsid w:val="008F14F6"/>
    <w:rsid w:val="008F40E4"/>
    <w:rsid w:val="008F6DC6"/>
    <w:rsid w:val="008F76AD"/>
    <w:rsid w:val="0090284D"/>
    <w:rsid w:val="00904937"/>
    <w:rsid w:val="00914BA0"/>
    <w:rsid w:val="00914BEE"/>
    <w:rsid w:val="00920DA0"/>
    <w:rsid w:val="00922616"/>
    <w:rsid w:val="00922846"/>
    <w:rsid w:val="00923720"/>
    <w:rsid w:val="00925E25"/>
    <w:rsid w:val="0092770A"/>
    <w:rsid w:val="0093455E"/>
    <w:rsid w:val="00934E3A"/>
    <w:rsid w:val="009404D4"/>
    <w:rsid w:val="009422AA"/>
    <w:rsid w:val="00946A43"/>
    <w:rsid w:val="00946F71"/>
    <w:rsid w:val="00947A69"/>
    <w:rsid w:val="00954180"/>
    <w:rsid w:val="00955048"/>
    <w:rsid w:val="00955952"/>
    <w:rsid w:val="00973685"/>
    <w:rsid w:val="00980F9A"/>
    <w:rsid w:val="009840AC"/>
    <w:rsid w:val="00987358"/>
    <w:rsid w:val="00991D5C"/>
    <w:rsid w:val="00994DD3"/>
    <w:rsid w:val="009A03BC"/>
    <w:rsid w:val="009B0005"/>
    <w:rsid w:val="009B378A"/>
    <w:rsid w:val="009B5293"/>
    <w:rsid w:val="009B56B9"/>
    <w:rsid w:val="009B7F94"/>
    <w:rsid w:val="009C39E1"/>
    <w:rsid w:val="009C44B9"/>
    <w:rsid w:val="009C4E62"/>
    <w:rsid w:val="009D187C"/>
    <w:rsid w:val="009D21A9"/>
    <w:rsid w:val="009D223A"/>
    <w:rsid w:val="009D2E00"/>
    <w:rsid w:val="009D60EB"/>
    <w:rsid w:val="009E2D3F"/>
    <w:rsid w:val="009E4B96"/>
    <w:rsid w:val="009F0243"/>
    <w:rsid w:val="00A03C8C"/>
    <w:rsid w:val="00A05737"/>
    <w:rsid w:val="00A141FB"/>
    <w:rsid w:val="00A2066A"/>
    <w:rsid w:val="00A33B35"/>
    <w:rsid w:val="00A34AB2"/>
    <w:rsid w:val="00A3652B"/>
    <w:rsid w:val="00A41C17"/>
    <w:rsid w:val="00A41D25"/>
    <w:rsid w:val="00A41EE7"/>
    <w:rsid w:val="00A538EF"/>
    <w:rsid w:val="00A60255"/>
    <w:rsid w:val="00A67600"/>
    <w:rsid w:val="00A71FD9"/>
    <w:rsid w:val="00A73D1A"/>
    <w:rsid w:val="00A742F7"/>
    <w:rsid w:val="00A818E3"/>
    <w:rsid w:val="00A87BF2"/>
    <w:rsid w:val="00AA741F"/>
    <w:rsid w:val="00AB460C"/>
    <w:rsid w:val="00AB69E1"/>
    <w:rsid w:val="00AC7263"/>
    <w:rsid w:val="00AD5539"/>
    <w:rsid w:val="00AE6DDF"/>
    <w:rsid w:val="00AF1825"/>
    <w:rsid w:val="00AF3DB9"/>
    <w:rsid w:val="00AF4ED0"/>
    <w:rsid w:val="00AF65D4"/>
    <w:rsid w:val="00B1654B"/>
    <w:rsid w:val="00B220AC"/>
    <w:rsid w:val="00B26387"/>
    <w:rsid w:val="00B26AF0"/>
    <w:rsid w:val="00B33CB4"/>
    <w:rsid w:val="00B46A51"/>
    <w:rsid w:val="00B62340"/>
    <w:rsid w:val="00B86578"/>
    <w:rsid w:val="00B91051"/>
    <w:rsid w:val="00B95FBD"/>
    <w:rsid w:val="00BA2A56"/>
    <w:rsid w:val="00BB3D61"/>
    <w:rsid w:val="00BD6477"/>
    <w:rsid w:val="00BD7FBB"/>
    <w:rsid w:val="00BE1BF3"/>
    <w:rsid w:val="00BE61C5"/>
    <w:rsid w:val="00C057AA"/>
    <w:rsid w:val="00C14D2F"/>
    <w:rsid w:val="00C15FEE"/>
    <w:rsid w:val="00C31108"/>
    <w:rsid w:val="00C31405"/>
    <w:rsid w:val="00C34BFA"/>
    <w:rsid w:val="00C35116"/>
    <w:rsid w:val="00C35C6A"/>
    <w:rsid w:val="00C416FE"/>
    <w:rsid w:val="00C42C0E"/>
    <w:rsid w:val="00C5157B"/>
    <w:rsid w:val="00C5193F"/>
    <w:rsid w:val="00C54DF0"/>
    <w:rsid w:val="00C67F8B"/>
    <w:rsid w:val="00C719BE"/>
    <w:rsid w:val="00C77A24"/>
    <w:rsid w:val="00C82BC3"/>
    <w:rsid w:val="00CA68CE"/>
    <w:rsid w:val="00CB116A"/>
    <w:rsid w:val="00CB4CA0"/>
    <w:rsid w:val="00CB58DB"/>
    <w:rsid w:val="00CB62C0"/>
    <w:rsid w:val="00CC6DD8"/>
    <w:rsid w:val="00CC73C7"/>
    <w:rsid w:val="00CD1C1B"/>
    <w:rsid w:val="00CD3C52"/>
    <w:rsid w:val="00CD5C03"/>
    <w:rsid w:val="00D00178"/>
    <w:rsid w:val="00D04EE0"/>
    <w:rsid w:val="00D13842"/>
    <w:rsid w:val="00D15F6E"/>
    <w:rsid w:val="00D21964"/>
    <w:rsid w:val="00D24ACC"/>
    <w:rsid w:val="00D2539C"/>
    <w:rsid w:val="00D26236"/>
    <w:rsid w:val="00D42B0F"/>
    <w:rsid w:val="00D43034"/>
    <w:rsid w:val="00D46C4C"/>
    <w:rsid w:val="00D52AD6"/>
    <w:rsid w:val="00D54BF7"/>
    <w:rsid w:val="00D62F66"/>
    <w:rsid w:val="00D65EFA"/>
    <w:rsid w:val="00D722A5"/>
    <w:rsid w:val="00D75CB9"/>
    <w:rsid w:val="00D80051"/>
    <w:rsid w:val="00D835B3"/>
    <w:rsid w:val="00D84EEE"/>
    <w:rsid w:val="00D85B0C"/>
    <w:rsid w:val="00D86B00"/>
    <w:rsid w:val="00D90C5E"/>
    <w:rsid w:val="00D9374D"/>
    <w:rsid w:val="00DA2E90"/>
    <w:rsid w:val="00DA3102"/>
    <w:rsid w:val="00DA50E5"/>
    <w:rsid w:val="00DB3974"/>
    <w:rsid w:val="00DC475A"/>
    <w:rsid w:val="00DC4E4F"/>
    <w:rsid w:val="00DC6405"/>
    <w:rsid w:val="00DC6AD1"/>
    <w:rsid w:val="00DD13C5"/>
    <w:rsid w:val="00DD53D7"/>
    <w:rsid w:val="00DE1E39"/>
    <w:rsid w:val="00DF7B1B"/>
    <w:rsid w:val="00E04943"/>
    <w:rsid w:val="00E0501F"/>
    <w:rsid w:val="00E07421"/>
    <w:rsid w:val="00E13F71"/>
    <w:rsid w:val="00E1794E"/>
    <w:rsid w:val="00E314D3"/>
    <w:rsid w:val="00E35C9C"/>
    <w:rsid w:val="00E4427E"/>
    <w:rsid w:val="00E45E79"/>
    <w:rsid w:val="00E4606E"/>
    <w:rsid w:val="00E53408"/>
    <w:rsid w:val="00E6165D"/>
    <w:rsid w:val="00E64B45"/>
    <w:rsid w:val="00E66F8A"/>
    <w:rsid w:val="00E71620"/>
    <w:rsid w:val="00E842EC"/>
    <w:rsid w:val="00E867CC"/>
    <w:rsid w:val="00E92916"/>
    <w:rsid w:val="00E95C20"/>
    <w:rsid w:val="00E96FF1"/>
    <w:rsid w:val="00EA2812"/>
    <w:rsid w:val="00EA51BD"/>
    <w:rsid w:val="00EB0D73"/>
    <w:rsid w:val="00EB3492"/>
    <w:rsid w:val="00EB4FAF"/>
    <w:rsid w:val="00EB5F69"/>
    <w:rsid w:val="00EB7CEE"/>
    <w:rsid w:val="00EC6A5A"/>
    <w:rsid w:val="00ED1801"/>
    <w:rsid w:val="00ED4699"/>
    <w:rsid w:val="00ED4842"/>
    <w:rsid w:val="00EE3C1F"/>
    <w:rsid w:val="00EE4883"/>
    <w:rsid w:val="00EF4D59"/>
    <w:rsid w:val="00EF69FE"/>
    <w:rsid w:val="00EF787F"/>
    <w:rsid w:val="00EF7F10"/>
    <w:rsid w:val="00F07BE3"/>
    <w:rsid w:val="00F12C16"/>
    <w:rsid w:val="00F1420F"/>
    <w:rsid w:val="00F205D0"/>
    <w:rsid w:val="00F222D5"/>
    <w:rsid w:val="00F326AE"/>
    <w:rsid w:val="00F33C50"/>
    <w:rsid w:val="00F43300"/>
    <w:rsid w:val="00F503E0"/>
    <w:rsid w:val="00F54646"/>
    <w:rsid w:val="00F547C1"/>
    <w:rsid w:val="00F55ED0"/>
    <w:rsid w:val="00F63534"/>
    <w:rsid w:val="00F678DA"/>
    <w:rsid w:val="00F7187E"/>
    <w:rsid w:val="00F726E2"/>
    <w:rsid w:val="00F730DD"/>
    <w:rsid w:val="00F77740"/>
    <w:rsid w:val="00F8028D"/>
    <w:rsid w:val="00F84439"/>
    <w:rsid w:val="00F84CF8"/>
    <w:rsid w:val="00F93968"/>
    <w:rsid w:val="00F95615"/>
    <w:rsid w:val="00FA7EFA"/>
    <w:rsid w:val="00FD5537"/>
    <w:rsid w:val="00FE13A9"/>
    <w:rsid w:val="00FE50EA"/>
    <w:rsid w:val="00FE6A51"/>
    <w:rsid w:val="00F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5ED0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F55ED0"/>
    <w:pPr>
      <w:keepNext/>
      <w:jc w:val="center"/>
      <w:outlineLvl w:val="0"/>
    </w:pPr>
    <w:rPr>
      <w:rFonts w:cs="Courier New"/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685E71"/>
    <w:rPr>
      <w:rFonts w:ascii="Cambria" w:hAnsi="Cambria" w:cs="Times New Roman"/>
      <w:b/>
      <w:bCs/>
      <w:kern w:val="32"/>
      <w:sz w:val="32"/>
      <w:szCs w:val="32"/>
    </w:rPr>
  </w:style>
  <w:style w:type="paragraph" w:styleId="Szvegtrzs">
    <w:name w:val="Body Text"/>
    <w:basedOn w:val="Norml"/>
    <w:link w:val="SzvegtrzsChar"/>
    <w:uiPriority w:val="99"/>
    <w:rsid w:val="00F55ED0"/>
    <w:pPr>
      <w:jc w:val="both"/>
    </w:pPr>
    <w:rPr>
      <w:rFonts w:ascii="Arial" w:hAnsi="Arial"/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685E71"/>
    <w:rPr>
      <w:rFonts w:cs="Times New Roman"/>
      <w:sz w:val="24"/>
      <w:szCs w:val="24"/>
    </w:rPr>
  </w:style>
  <w:style w:type="character" w:styleId="Oldalszm">
    <w:name w:val="page number"/>
    <w:basedOn w:val="Bekezdsalapbettpusa"/>
    <w:uiPriority w:val="99"/>
    <w:rsid w:val="00F55ED0"/>
    <w:rPr>
      <w:rFonts w:cs="Times New Roman"/>
    </w:rPr>
  </w:style>
  <w:style w:type="paragraph" w:styleId="lfej">
    <w:name w:val="header"/>
    <w:basedOn w:val="Norml"/>
    <w:link w:val="lfejChar"/>
    <w:uiPriority w:val="99"/>
    <w:rsid w:val="00F55ED0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685E71"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rsid w:val="00F55ED0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685E71"/>
    <w:rPr>
      <w:rFonts w:cs="Times New Roman"/>
      <w:sz w:val="24"/>
      <w:szCs w:val="24"/>
    </w:rPr>
  </w:style>
  <w:style w:type="paragraph" w:styleId="Szvegtrzsbehzssal">
    <w:name w:val="Body Text Indent"/>
    <w:basedOn w:val="Norml"/>
    <w:link w:val="SzvegtrzsbehzssalChar"/>
    <w:uiPriority w:val="99"/>
    <w:rsid w:val="00F55ED0"/>
    <w:pPr>
      <w:ind w:firstLine="708"/>
      <w:jc w:val="both"/>
    </w:pPr>
    <w:rPr>
      <w:rFonts w:cs="Courier New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685E71"/>
    <w:rPr>
      <w:rFonts w:cs="Times New Roman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rsid w:val="00F55ED0"/>
    <w:pPr>
      <w:ind w:left="1440" w:hanging="732"/>
      <w:jc w:val="both"/>
    </w:pPr>
    <w:rPr>
      <w:rFonts w:ascii="Arial" w:hAnsi="Arial" w:cs="Arial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locked/>
    <w:rsid w:val="00685E71"/>
    <w:rPr>
      <w:rFonts w:cs="Times New Roman"/>
      <w:sz w:val="24"/>
      <w:szCs w:val="24"/>
    </w:rPr>
  </w:style>
  <w:style w:type="paragraph" w:styleId="Szvegtrzsbehzssal3">
    <w:name w:val="Body Text Indent 3"/>
    <w:basedOn w:val="Norml"/>
    <w:link w:val="Szvegtrzsbehzssal3Char"/>
    <w:uiPriority w:val="99"/>
    <w:rsid w:val="00F55ED0"/>
    <w:pPr>
      <w:ind w:left="1260" w:hanging="540"/>
      <w:jc w:val="both"/>
    </w:pPr>
    <w:rPr>
      <w:rFonts w:ascii="Arial" w:hAnsi="Arial" w:cs="Arial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locked/>
    <w:rsid w:val="00685E71"/>
    <w:rPr>
      <w:rFonts w:cs="Times New Roman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rsid w:val="007B23F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685E71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rsid w:val="007B23F8"/>
    <w:rPr>
      <w:rFonts w:cs="Times New Roman"/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rsid w:val="0031683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685E71"/>
    <w:rPr>
      <w:rFonts w:cs="Times New Roman"/>
      <w:sz w:val="2"/>
    </w:rPr>
  </w:style>
  <w:style w:type="paragraph" w:styleId="Listaszerbekezds">
    <w:name w:val="List Paragraph"/>
    <w:basedOn w:val="Norml"/>
    <w:uiPriority w:val="99"/>
    <w:qFormat/>
    <w:rsid w:val="00562A94"/>
    <w:pPr>
      <w:ind w:left="720"/>
      <w:contextualSpacing/>
    </w:pPr>
  </w:style>
  <w:style w:type="character" w:styleId="Hiperhivatkozs">
    <w:name w:val="Hyperlink"/>
    <w:basedOn w:val="Bekezdsalapbettpusa"/>
    <w:uiPriority w:val="99"/>
    <w:rsid w:val="00562A94"/>
    <w:rPr>
      <w:rFonts w:cs="Times New Roman"/>
      <w:color w:val="0000FF"/>
      <w:u w:val="single"/>
    </w:rPr>
  </w:style>
  <w:style w:type="paragraph" w:styleId="NormlWeb">
    <w:name w:val="Normal (Web)"/>
    <w:basedOn w:val="Norml"/>
    <w:uiPriority w:val="99"/>
    <w:rsid w:val="00784A73"/>
    <w:pPr>
      <w:spacing w:after="20"/>
      <w:ind w:firstLine="180"/>
      <w:jc w:val="both"/>
    </w:pPr>
  </w:style>
  <w:style w:type="character" w:styleId="Jegyzethivatkozs">
    <w:name w:val="annotation reference"/>
    <w:basedOn w:val="Bekezdsalapbettpusa"/>
    <w:uiPriority w:val="99"/>
    <w:semiHidden/>
    <w:unhideWhenUsed/>
    <w:rsid w:val="00AF4ED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F4ED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F4ED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F4ED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F4ED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42505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55ED0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F55ED0"/>
    <w:pPr>
      <w:keepNext/>
      <w:jc w:val="center"/>
      <w:outlineLvl w:val="0"/>
    </w:pPr>
    <w:rPr>
      <w:rFonts w:cs="Courier New"/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685E71"/>
    <w:rPr>
      <w:rFonts w:ascii="Cambria" w:hAnsi="Cambria" w:cs="Times New Roman"/>
      <w:b/>
      <w:bCs/>
      <w:kern w:val="32"/>
      <w:sz w:val="32"/>
      <w:szCs w:val="32"/>
    </w:rPr>
  </w:style>
  <w:style w:type="paragraph" w:styleId="Szvegtrzs">
    <w:name w:val="Body Text"/>
    <w:basedOn w:val="Norml"/>
    <w:link w:val="SzvegtrzsChar"/>
    <w:uiPriority w:val="99"/>
    <w:rsid w:val="00F55ED0"/>
    <w:pPr>
      <w:jc w:val="both"/>
    </w:pPr>
    <w:rPr>
      <w:rFonts w:ascii="Arial" w:hAnsi="Arial"/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685E71"/>
    <w:rPr>
      <w:rFonts w:cs="Times New Roman"/>
      <w:sz w:val="24"/>
      <w:szCs w:val="24"/>
    </w:rPr>
  </w:style>
  <w:style w:type="character" w:styleId="Oldalszm">
    <w:name w:val="page number"/>
    <w:basedOn w:val="Bekezdsalapbettpusa"/>
    <w:uiPriority w:val="99"/>
    <w:rsid w:val="00F55ED0"/>
    <w:rPr>
      <w:rFonts w:cs="Times New Roman"/>
    </w:rPr>
  </w:style>
  <w:style w:type="paragraph" w:styleId="lfej">
    <w:name w:val="header"/>
    <w:basedOn w:val="Norml"/>
    <w:link w:val="lfejChar"/>
    <w:uiPriority w:val="99"/>
    <w:rsid w:val="00F55ED0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685E71"/>
    <w:rPr>
      <w:rFonts w:cs="Times New Roman"/>
      <w:sz w:val="24"/>
      <w:szCs w:val="24"/>
    </w:rPr>
  </w:style>
  <w:style w:type="paragraph" w:styleId="llb">
    <w:name w:val="footer"/>
    <w:basedOn w:val="Norml"/>
    <w:link w:val="llbChar"/>
    <w:uiPriority w:val="99"/>
    <w:rsid w:val="00F55ED0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685E71"/>
    <w:rPr>
      <w:rFonts w:cs="Times New Roman"/>
      <w:sz w:val="24"/>
      <w:szCs w:val="24"/>
    </w:rPr>
  </w:style>
  <w:style w:type="paragraph" w:styleId="Szvegtrzsbehzssal">
    <w:name w:val="Body Text Indent"/>
    <w:basedOn w:val="Norml"/>
    <w:link w:val="SzvegtrzsbehzssalChar"/>
    <w:uiPriority w:val="99"/>
    <w:rsid w:val="00F55ED0"/>
    <w:pPr>
      <w:ind w:firstLine="708"/>
      <w:jc w:val="both"/>
    </w:pPr>
    <w:rPr>
      <w:rFonts w:cs="Courier New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685E71"/>
    <w:rPr>
      <w:rFonts w:cs="Times New Roman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rsid w:val="00F55ED0"/>
    <w:pPr>
      <w:ind w:left="1440" w:hanging="732"/>
      <w:jc w:val="both"/>
    </w:pPr>
    <w:rPr>
      <w:rFonts w:ascii="Arial" w:hAnsi="Arial" w:cs="Arial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locked/>
    <w:rsid w:val="00685E71"/>
    <w:rPr>
      <w:rFonts w:cs="Times New Roman"/>
      <w:sz w:val="24"/>
      <w:szCs w:val="24"/>
    </w:rPr>
  </w:style>
  <w:style w:type="paragraph" w:styleId="Szvegtrzsbehzssal3">
    <w:name w:val="Body Text Indent 3"/>
    <w:basedOn w:val="Norml"/>
    <w:link w:val="Szvegtrzsbehzssal3Char"/>
    <w:uiPriority w:val="99"/>
    <w:rsid w:val="00F55ED0"/>
    <w:pPr>
      <w:ind w:left="1260" w:hanging="540"/>
      <w:jc w:val="both"/>
    </w:pPr>
    <w:rPr>
      <w:rFonts w:ascii="Arial" w:hAnsi="Arial" w:cs="Arial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locked/>
    <w:rsid w:val="00685E71"/>
    <w:rPr>
      <w:rFonts w:cs="Times New Roman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rsid w:val="007B23F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685E71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rsid w:val="007B23F8"/>
    <w:rPr>
      <w:rFonts w:cs="Times New Roman"/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rsid w:val="0031683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685E71"/>
    <w:rPr>
      <w:rFonts w:cs="Times New Roman"/>
      <w:sz w:val="2"/>
    </w:rPr>
  </w:style>
  <w:style w:type="paragraph" w:styleId="Listaszerbekezds">
    <w:name w:val="List Paragraph"/>
    <w:basedOn w:val="Norml"/>
    <w:uiPriority w:val="99"/>
    <w:qFormat/>
    <w:rsid w:val="00562A94"/>
    <w:pPr>
      <w:ind w:left="720"/>
      <w:contextualSpacing/>
    </w:pPr>
  </w:style>
  <w:style w:type="character" w:styleId="Hiperhivatkozs">
    <w:name w:val="Hyperlink"/>
    <w:basedOn w:val="Bekezdsalapbettpusa"/>
    <w:uiPriority w:val="99"/>
    <w:rsid w:val="00562A94"/>
    <w:rPr>
      <w:rFonts w:cs="Times New Roman"/>
      <w:color w:val="0000FF"/>
      <w:u w:val="single"/>
    </w:rPr>
  </w:style>
  <w:style w:type="paragraph" w:styleId="NormlWeb">
    <w:name w:val="Normal (Web)"/>
    <w:basedOn w:val="Norml"/>
    <w:uiPriority w:val="99"/>
    <w:rsid w:val="00784A73"/>
    <w:pPr>
      <w:spacing w:after="20"/>
      <w:ind w:firstLine="180"/>
      <w:jc w:val="both"/>
    </w:pPr>
  </w:style>
  <w:style w:type="character" w:styleId="Jegyzethivatkozs">
    <w:name w:val="annotation reference"/>
    <w:basedOn w:val="Bekezdsalapbettpusa"/>
    <w:uiPriority w:val="99"/>
    <w:semiHidden/>
    <w:unhideWhenUsed/>
    <w:rsid w:val="00AF4ED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F4ED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F4ED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F4ED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F4ED0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4250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hegyvidek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731A7-9361-4D41-B36B-5B1665B26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1186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Budapest XII</vt:lpstr>
    </vt:vector>
  </TitlesOfParts>
  <Company>Hegyvidéki Önkormányzat PMH</Company>
  <LinksUpToDate>false</LinksUpToDate>
  <CharactersWithSpaces>10065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 XII</dc:title>
  <dc:creator>SoosneI</dc:creator>
  <cp:lastModifiedBy>Elters Viktória</cp:lastModifiedBy>
  <cp:revision>6</cp:revision>
  <cp:lastPrinted>2015-12-04T19:58:00Z</cp:lastPrinted>
  <dcterms:created xsi:type="dcterms:W3CDTF">2015-12-14T12:32:00Z</dcterms:created>
  <dcterms:modified xsi:type="dcterms:W3CDTF">2015-12-21T10:51:00Z</dcterms:modified>
</cp:coreProperties>
</file>