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82" w:rsidRPr="00D37610" w:rsidRDefault="00C75558" w:rsidP="00D3761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D37610">
        <w:rPr>
          <w:rFonts w:ascii="Garamond" w:hAnsi="Garamond"/>
          <w:b/>
        </w:rPr>
        <w:t>E</w:t>
      </w:r>
      <w:r w:rsidR="009351B8" w:rsidRPr="00D37610">
        <w:rPr>
          <w:rFonts w:ascii="Garamond" w:hAnsi="Garamond"/>
          <w:b/>
        </w:rPr>
        <w:t>LŐTERJESZTÉS</w:t>
      </w:r>
    </w:p>
    <w:p w:rsidR="00C75558" w:rsidRPr="00D37610" w:rsidRDefault="00C75558" w:rsidP="00D3761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D37610">
        <w:rPr>
          <w:rFonts w:ascii="Garamond" w:hAnsi="Garamond"/>
          <w:b/>
        </w:rPr>
        <w:t xml:space="preserve">a Budapest XII. kerületi </w:t>
      </w:r>
      <w:r w:rsidR="00561E63" w:rsidRPr="00D37610">
        <w:rPr>
          <w:rFonts w:ascii="Garamond" w:hAnsi="Garamond"/>
          <w:b/>
        </w:rPr>
        <w:t>Ruszin</w:t>
      </w:r>
      <w:r w:rsidRPr="00D37610">
        <w:rPr>
          <w:rFonts w:ascii="Garamond" w:hAnsi="Garamond"/>
          <w:b/>
        </w:rPr>
        <w:t xml:space="preserve"> Nemzetiségi Önkormányzat</w:t>
      </w:r>
    </w:p>
    <w:p w:rsidR="00320AC8" w:rsidRPr="00D37610" w:rsidRDefault="00C75558" w:rsidP="00D3761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D37610">
        <w:rPr>
          <w:rFonts w:ascii="Garamond" w:hAnsi="Garamond"/>
          <w:b/>
        </w:rPr>
        <w:t>Képviselő-testületének ülésére</w:t>
      </w:r>
    </w:p>
    <w:p w:rsidR="00144DB2" w:rsidRPr="00D37610" w:rsidRDefault="00144DB2" w:rsidP="00D37610">
      <w:pPr>
        <w:spacing w:after="0"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</w:p>
    <w:p w:rsidR="009341B8" w:rsidRPr="004643CC" w:rsidRDefault="00C75558" w:rsidP="004643CC">
      <w:pPr>
        <w:rPr>
          <w:b/>
          <w:bCs/>
        </w:rPr>
      </w:pPr>
      <w:r w:rsidRPr="00D37610">
        <w:rPr>
          <w:rFonts w:ascii="Garamond" w:hAnsi="Garamond"/>
          <w:b/>
          <w:sz w:val="24"/>
          <w:szCs w:val="24"/>
          <w:u w:val="single"/>
        </w:rPr>
        <w:t>Tárgy:</w:t>
      </w:r>
      <w:r w:rsidRPr="00D37610">
        <w:rPr>
          <w:rFonts w:ascii="Garamond" w:hAnsi="Garamond"/>
          <w:sz w:val="24"/>
          <w:szCs w:val="24"/>
        </w:rPr>
        <w:t xml:space="preserve"> </w:t>
      </w:r>
      <w:r w:rsidR="004643CC" w:rsidRPr="004643CC">
        <w:rPr>
          <w:rFonts w:ascii="Garamond" w:hAnsi="Garamond"/>
          <w:bCs/>
          <w:sz w:val="24"/>
          <w:szCs w:val="24"/>
        </w:rPr>
        <w:t>Beszámoló a XXI. Ruszin Kulturális Napon való részvételről</w:t>
      </w:r>
    </w:p>
    <w:p w:rsidR="00C75558" w:rsidRPr="00D37610" w:rsidRDefault="00C75558" w:rsidP="00D37610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D37610">
        <w:rPr>
          <w:rFonts w:ascii="Garamond" w:hAnsi="Garamond"/>
          <w:b/>
          <w:sz w:val="24"/>
          <w:szCs w:val="24"/>
        </w:rPr>
        <w:t>Tisztelt Képviselő-testület!</w:t>
      </w:r>
    </w:p>
    <w:p w:rsidR="005929CD" w:rsidRPr="00D37610" w:rsidRDefault="005929CD" w:rsidP="00D37610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:rsidR="004643CC" w:rsidRPr="004643CC" w:rsidRDefault="004643CC" w:rsidP="004643CC">
      <w:pPr>
        <w:pStyle w:val="x12ofw9d"/>
        <w:shd w:val="clear" w:color="auto" w:fill="FCFCFC"/>
        <w:spacing w:before="0" w:beforeAutospacing="0" w:after="0" w:afterAutospacing="0"/>
        <w:jc w:val="both"/>
        <w:rPr>
          <w:rFonts w:ascii="Garamond" w:hAnsi="Garamond" w:cs="Segoe UI"/>
          <w:color w:val="0D0D0D"/>
        </w:rPr>
      </w:pPr>
      <w:r w:rsidRPr="004643CC">
        <w:rPr>
          <w:rFonts w:ascii="Garamond" w:hAnsi="Garamond" w:cs="Segoe UI"/>
          <w:color w:val="0D0D0D"/>
        </w:rPr>
        <w:t>A Budapest XII. Kerületi Ruszin Nemzetiségi Önkormányzat elnöke 2026. szeptember 19-én részt vett a Gyöngyösi Ruszin Nemzetiségi Önkormányzat által megrendezett XXI. Ruszin Kulturális Napon. A rendezvény célja a ruszin hagyományok ápolása, a kulturális örökség megőrzése, valamint a magyarországi ruszin közösségek közötti kapcsolatok erősítése volt.</w:t>
      </w:r>
      <w:r>
        <w:rPr>
          <w:rFonts w:ascii="Garamond" w:hAnsi="Garamond" w:cs="Segoe UI"/>
          <w:color w:val="0D0D0D"/>
        </w:rPr>
        <w:t xml:space="preserve"> </w:t>
      </w:r>
      <w:r w:rsidRPr="004643CC">
        <w:rPr>
          <w:rFonts w:ascii="Garamond" w:hAnsi="Garamond" w:cs="Segoe UI"/>
          <w:color w:val="0D0D0D"/>
        </w:rPr>
        <w:t xml:space="preserve">A program II. Rákóczi Ferenc szobránál tartott ünnepélyes koszorúzással kezdődött, majd a Gyöngyösi Mátra Művelődési Központban kulturális műsorokkal folytatódott. A rendezvényen fellépett </w:t>
      </w:r>
      <w:proofErr w:type="spellStart"/>
      <w:r w:rsidRPr="004643CC">
        <w:rPr>
          <w:rFonts w:ascii="Garamond" w:hAnsi="Garamond" w:cs="Segoe UI"/>
          <w:color w:val="0D0D0D"/>
        </w:rPr>
        <w:t>Csobolya</w:t>
      </w:r>
      <w:proofErr w:type="spellEnd"/>
      <w:r w:rsidRPr="004643CC">
        <w:rPr>
          <w:rFonts w:ascii="Garamond" w:hAnsi="Garamond" w:cs="Segoe UI"/>
          <w:color w:val="0D0D0D"/>
        </w:rPr>
        <w:t xml:space="preserve"> József, a Magyar Állami Operaház tenoristája, valamint több népzenei együttes, hagyományőrző csoport és tánccsoport. A résztvevők megtekinthették „A Fejedelem útja Borostól–Kassáig” című kiállítást, továbbá a Rákóczi-buszt is.</w:t>
      </w:r>
      <w:r>
        <w:rPr>
          <w:rFonts w:ascii="Garamond" w:hAnsi="Garamond" w:cs="Segoe UI"/>
          <w:color w:val="0D0D0D"/>
        </w:rPr>
        <w:t xml:space="preserve"> </w:t>
      </w:r>
      <w:r w:rsidRPr="004643CC">
        <w:rPr>
          <w:rFonts w:ascii="Garamond" w:hAnsi="Garamond" w:cs="Segoe UI"/>
          <w:color w:val="0D0D0D"/>
        </w:rPr>
        <w:t>A rendezvényen való részvétel lehetőséget biztosított a ruszin nemzetiségi közösségek közötti kapcsolatok ápolására, a kulturális értékek megismerésére és a hagyományőrző tevékenységek támogatására. Az esemény hozzájárult a Budapest XII. Kerületi Ruszin Nemzetiségi Önkormányzat és a hazai ruszin közösségek közötti együttműködés erősítéséhez, valamint a ruszin kulturális örökség szélesebb körű megismertetéséhez.</w:t>
      </w:r>
    </w:p>
    <w:p w:rsidR="00561E63" w:rsidRPr="00D37610" w:rsidRDefault="00561E63" w:rsidP="00D3761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D37DC0" w:rsidRPr="00D37610" w:rsidRDefault="00D37DC0" w:rsidP="00D3761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37610">
        <w:rPr>
          <w:rFonts w:ascii="Garamond" w:hAnsi="Garamond"/>
          <w:sz w:val="24"/>
          <w:szCs w:val="24"/>
        </w:rPr>
        <w:t xml:space="preserve">Kérem a </w:t>
      </w:r>
      <w:r w:rsidR="009341B8" w:rsidRPr="00D37610">
        <w:rPr>
          <w:rFonts w:ascii="Garamond" w:hAnsi="Garamond"/>
          <w:sz w:val="24"/>
          <w:szCs w:val="24"/>
        </w:rPr>
        <w:t>T</w:t>
      </w:r>
      <w:r w:rsidR="004C48E9" w:rsidRPr="00D37610">
        <w:rPr>
          <w:rFonts w:ascii="Garamond" w:hAnsi="Garamond"/>
          <w:sz w:val="24"/>
          <w:szCs w:val="24"/>
        </w:rPr>
        <w:t xml:space="preserve">isztelt </w:t>
      </w:r>
      <w:r w:rsidRPr="00D37610">
        <w:rPr>
          <w:rFonts w:ascii="Garamond" w:hAnsi="Garamond"/>
          <w:sz w:val="24"/>
          <w:szCs w:val="24"/>
        </w:rPr>
        <w:t>Képviselő-testületet, hogy az alábbi határozati javaslatot fogadja el.</w:t>
      </w:r>
    </w:p>
    <w:p w:rsidR="009341B8" w:rsidRPr="00D37610" w:rsidRDefault="009341B8" w:rsidP="00D3761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D3E11" w:rsidRPr="00D37610" w:rsidRDefault="00C75558" w:rsidP="00D37610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D37610">
        <w:rPr>
          <w:rFonts w:ascii="Garamond" w:hAnsi="Garamond"/>
          <w:b/>
          <w:sz w:val="24"/>
          <w:szCs w:val="24"/>
          <w:u w:val="single"/>
        </w:rPr>
        <w:t>Határozati javaslat</w:t>
      </w:r>
      <w:r w:rsidR="002D3E11" w:rsidRPr="00D37610">
        <w:rPr>
          <w:rFonts w:ascii="Garamond" w:hAnsi="Garamond"/>
          <w:b/>
          <w:sz w:val="24"/>
          <w:szCs w:val="24"/>
          <w:u w:val="single"/>
        </w:rPr>
        <w:t>:</w:t>
      </w:r>
    </w:p>
    <w:p w:rsidR="00720EE8" w:rsidRPr="00D37610" w:rsidRDefault="00C75558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37610">
        <w:rPr>
          <w:rFonts w:ascii="Garamond" w:hAnsi="Garamond"/>
          <w:bCs/>
          <w:sz w:val="24"/>
          <w:szCs w:val="24"/>
        </w:rPr>
        <w:t xml:space="preserve">A Budapest XII. kerületi </w:t>
      </w:r>
      <w:r w:rsidR="00403320" w:rsidRPr="00D37610">
        <w:rPr>
          <w:rFonts w:ascii="Garamond" w:hAnsi="Garamond"/>
          <w:bCs/>
          <w:sz w:val="24"/>
          <w:szCs w:val="24"/>
        </w:rPr>
        <w:t>Ruszin</w:t>
      </w:r>
      <w:r w:rsidRPr="00D37610">
        <w:rPr>
          <w:rFonts w:ascii="Garamond" w:hAnsi="Garamond"/>
          <w:bCs/>
          <w:sz w:val="24"/>
          <w:szCs w:val="24"/>
        </w:rPr>
        <w:t xml:space="preserve"> Nemzetiségi Önkormányzat Képviselő-testülete a</w:t>
      </w:r>
      <w:r w:rsidR="004643CC">
        <w:rPr>
          <w:rFonts w:ascii="Garamond" w:hAnsi="Garamond"/>
          <w:bCs/>
          <w:sz w:val="24"/>
          <w:szCs w:val="24"/>
        </w:rPr>
        <w:t xml:space="preserve"> </w:t>
      </w:r>
      <w:bookmarkStart w:id="0" w:name="_GoBack"/>
      <w:bookmarkEnd w:id="0"/>
      <w:r w:rsidR="004643CC" w:rsidRPr="004643CC">
        <w:rPr>
          <w:rFonts w:ascii="Garamond" w:hAnsi="Garamond"/>
          <w:bCs/>
          <w:sz w:val="24"/>
          <w:szCs w:val="24"/>
        </w:rPr>
        <w:t>XXI. Ruszin Kulturális Napon való részvételről</w:t>
      </w:r>
      <w:r w:rsidR="004643CC" w:rsidRPr="00D37610">
        <w:rPr>
          <w:rFonts w:ascii="Garamond" w:hAnsi="Garamond"/>
          <w:bCs/>
          <w:sz w:val="24"/>
          <w:szCs w:val="24"/>
        </w:rPr>
        <w:t xml:space="preserve"> </w:t>
      </w:r>
      <w:r w:rsidR="002D3E11" w:rsidRPr="00D37610">
        <w:rPr>
          <w:rFonts w:ascii="Garamond" w:hAnsi="Garamond"/>
          <w:bCs/>
          <w:sz w:val="24"/>
          <w:szCs w:val="24"/>
        </w:rPr>
        <w:t xml:space="preserve">szóló </w:t>
      </w:r>
      <w:r w:rsidRPr="00D37610">
        <w:rPr>
          <w:rFonts w:ascii="Garamond" w:hAnsi="Garamond"/>
          <w:bCs/>
          <w:sz w:val="24"/>
          <w:szCs w:val="24"/>
        </w:rPr>
        <w:t xml:space="preserve">beszámolót </w:t>
      </w:r>
      <w:r w:rsidR="004643CC">
        <w:rPr>
          <w:rFonts w:ascii="Garamond" w:hAnsi="Garamond"/>
          <w:bCs/>
          <w:sz w:val="24"/>
          <w:szCs w:val="24"/>
        </w:rPr>
        <w:t xml:space="preserve">a melléklet szerint </w:t>
      </w:r>
      <w:r w:rsidRPr="00D37610">
        <w:rPr>
          <w:rFonts w:ascii="Garamond" w:hAnsi="Garamond"/>
          <w:bCs/>
          <w:sz w:val="24"/>
          <w:szCs w:val="24"/>
        </w:rPr>
        <w:t>elfogadja.</w:t>
      </w:r>
    </w:p>
    <w:p w:rsidR="009341B8" w:rsidRPr="00D37610" w:rsidRDefault="009341B8" w:rsidP="00D37610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C75558" w:rsidRPr="00D37610" w:rsidRDefault="00C75558" w:rsidP="00D37610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D37610">
        <w:rPr>
          <w:rFonts w:ascii="Garamond" w:hAnsi="Garamond"/>
          <w:bCs/>
          <w:i/>
          <w:sz w:val="24"/>
          <w:szCs w:val="24"/>
        </w:rPr>
        <w:t>(Döntés</w:t>
      </w:r>
      <w:r w:rsidR="007A3C84" w:rsidRPr="00D37610">
        <w:rPr>
          <w:rFonts w:ascii="Garamond" w:hAnsi="Garamond"/>
          <w:bCs/>
          <w:i/>
          <w:sz w:val="24"/>
          <w:szCs w:val="24"/>
        </w:rPr>
        <w:t>hozatal</w:t>
      </w:r>
      <w:r w:rsidRPr="00D37610">
        <w:rPr>
          <w:rFonts w:ascii="Garamond" w:hAnsi="Garamond"/>
          <w:bCs/>
          <w:i/>
          <w:sz w:val="24"/>
          <w:szCs w:val="24"/>
        </w:rPr>
        <w:t xml:space="preserve"> módja: egyszerű többség)</w:t>
      </w:r>
    </w:p>
    <w:p w:rsidR="009341B8" w:rsidRPr="00D37610" w:rsidRDefault="009341B8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622E3F" w:rsidRPr="00D37610" w:rsidRDefault="00622E3F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C75558" w:rsidRPr="00D37610" w:rsidRDefault="00C75558" w:rsidP="00D3761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D37610">
        <w:rPr>
          <w:rFonts w:ascii="Garamond" w:hAnsi="Garamond"/>
          <w:bCs/>
          <w:sz w:val="24"/>
          <w:szCs w:val="24"/>
        </w:rPr>
        <w:t>Budapest, 202</w:t>
      </w:r>
      <w:r w:rsidR="004643CC">
        <w:rPr>
          <w:rFonts w:ascii="Garamond" w:hAnsi="Garamond"/>
          <w:bCs/>
          <w:sz w:val="24"/>
          <w:szCs w:val="24"/>
        </w:rPr>
        <w:t>6</w:t>
      </w:r>
      <w:r w:rsidR="00E717E4" w:rsidRPr="00D37610">
        <w:rPr>
          <w:rFonts w:ascii="Garamond" w:hAnsi="Garamond"/>
          <w:bCs/>
          <w:sz w:val="24"/>
          <w:szCs w:val="24"/>
        </w:rPr>
        <w:t xml:space="preserve">. </w:t>
      </w:r>
      <w:r w:rsidR="004643CC">
        <w:rPr>
          <w:rFonts w:ascii="Garamond" w:hAnsi="Garamond"/>
          <w:bCs/>
          <w:sz w:val="24"/>
          <w:szCs w:val="24"/>
        </w:rPr>
        <w:t>október 30</w:t>
      </w:r>
      <w:r w:rsidR="009341B8" w:rsidRPr="00D37610">
        <w:rPr>
          <w:rFonts w:ascii="Garamond" w:hAnsi="Garamond"/>
          <w:bCs/>
          <w:sz w:val="24"/>
          <w:szCs w:val="24"/>
        </w:rPr>
        <w:t>.</w:t>
      </w:r>
      <w:r w:rsidRPr="00D37610">
        <w:rPr>
          <w:rFonts w:ascii="Garamond" w:eastAsia="Times New Roman" w:hAnsi="Garamond"/>
          <w:sz w:val="24"/>
          <w:szCs w:val="24"/>
        </w:rPr>
        <w:tab/>
      </w:r>
    </w:p>
    <w:p w:rsidR="00320AC8" w:rsidRPr="00D37610" w:rsidRDefault="00320AC8" w:rsidP="00D37610">
      <w:pPr>
        <w:spacing w:after="0" w:line="240" w:lineRule="auto"/>
        <w:ind w:left="-142"/>
        <w:jc w:val="both"/>
        <w:rPr>
          <w:rFonts w:ascii="Garamond" w:hAnsi="Garamond"/>
          <w:bCs/>
          <w:sz w:val="24"/>
          <w:szCs w:val="24"/>
        </w:rPr>
      </w:pPr>
    </w:p>
    <w:p w:rsidR="00C75558" w:rsidRPr="00D37610" w:rsidRDefault="00403320" w:rsidP="00D37610">
      <w:pPr>
        <w:spacing w:after="0" w:line="240" w:lineRule="auto"/>
        <w:ind w:left="4898" w:firstLine="862"/>
        <w:jc w:val="both"/>
        <w:rPr>
          <w:rFonts w:ascii="Garamond" w:hAnsi="Garamond"/>
          <w:bCs/>
          <w:sz w:val="24"/>
          <w:szCs w:val="24"/>
        </w:rPr>
      </w:pPr>
      <w:r w:rsidRPr="00D37610">
        <w:rPr>
          <w:rFonts w:ascii="Garamond" w:hAnsi="Garamond"/>
          <w:b/>
          <w:sz w:val="24"/>
          <w:szCs w:val="24"/>
        </w:rPr>
        <w:t xml:space="preserve">         Rónai Ákos</w:t>
      </w:r>
    </w:p>
    <w:p w:rsidR="002D3E11" w:rsidRPr="00D37610" w:rsidRDefault="00C75558" w:rsidP="00D37610">
      <w:pPr>
        <w:spacing w:after="0" w:line="240" w:lineRule="auto"/>
        <w:ind w:left="-142"/>
        <w:jc w:val="both"/>
        <w:rPr>
          <w:rFonts w:ascii="Garamond" w:hAnsi="Garamond"/>
          <w:bCs/>
          <w:sz w:val="24"/>
          <w:szCs w:val="24"/>
        </w:rPr>
      </w:pP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ab/>
      </w:r>
      <w:r w:rsidR="00A16618" w:rsidRPr="00D37610">
        <w:rPr>
          <w:rFonts w:ascii="Garamond" w:hAnsi="Garamond"/>
          <w:bCs/>
          <w:sz w:val="24"/>
          <w:szCs w:val="24"/>
        </w:rPr>
        <w:tab/>
      </w:r>
      <w:r w:rsidRPr="00D37610">
        <w:rPr>
          <w:rFonts w:ascii="Garamond" w:hAnsi="Garamond"/>
          <w:bCs/>
          <w:sz w:val="24"/>
          <w:szCs w:val="24"/>
        </w:rPr>
        <w:t>elnök</w:t>
      </w:r>
    </w:p>
    <w:p w:rsidR="00C00B0F" w:rsidRDefault="00C00B0F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4643CC" w:rsidRPr="00D37610" w:rsidRDefault="004643CC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403320" w:rsidRPr="00D37610" w:rsidRDefault="00F56DB2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37610">
        <w:rPr>
          <w:rFonts w:ascii="Garamond" w:hAnsi="Garamond"/>
          <w:bCs/>
          <w:sz w:val="24"/>
          <w:szCs w:val="24"/>
        </w:rPr>
        <w:t xml:space="preserve">Melléklet: </w:t>
      </w:r>
      <w:r w:rsidR="00403320" w:rsidRPr="00D37610">
        <w:rPr>
          <w:rFonts w:ascii="Garamond" w:hAnsi="Garamond"/>
          <w:bCs/>
          <w:sz w:val="24"/>
          <w:szCs w:val="24"/>
        </w:rPr>
        <w:t xml:space="preserve">- </w:t>
      </w:r>
      <w:r w:rsidR="004643CC" w:rsidRPr="004643CC">
        <w:rPr>
          <w:rFonts w:ascii="Garamond" w:hAnsi="Garamond"/>
          <w:bCs/>
          <w:sz w:val="24"/>
          <w:szCs w:val="24"/>
        </w:rPr>
        <w:t>Beszámoló a XXI. Ruszin Kulturális Napon való részvételről</w:t>
      </w:r>
    </w:p>
    <w:p w:rsidR="00403320" w:rsidRDefault="00403320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4643CC" w:rsidRPr="00D37610" w:rsidRDefault="004643CC" w:rsidP="00D37610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C75558" w:rsidRPr="00D37610" w:rsidRDefault="00C75558" w:rsidP="00D37610">
      <w:pPr>
        <w:suppressAutoHyphens/>
        <w:spacing w:after="0" w:line="240" w:lineRule="auto"/>
        <w:ind w:left="-142"/>
        <w:jc w:val="center"/>
        <w:rPr>
          <w:rFonts w:ascii="Garamond" w:hAnsi="Garamond" w:cs="Arial"/>
          <w:sz w:val="24"/>
          <w:szCs w:val="24"/>
          <w:lang w:eastAsia="zh-CN"/>
        </w:rPr>
      </w:pPr>
      <w:r w:rsidRPr="00D37610">
        <w:rPr>
          <w:rFonts w:ascii="Garamond" w:hAnsi="Garamond" w:cs="Arial"/>
          <w:sz w:val="24"/>
          <w:szCs w:val="24"/>
          <w:lang w:eastAsia="zh-CN"/>
        </w:rPr>
        <w:t xml:space="preserve">A </w:t>
      </w:r>
      <w:r w:rsidR="009341B8" w:rsidRPr="00D37610">
        <w:rPr>
          <w:rFonts w:ascii="Garamond" w:hAnsi="Garamond" w:cs="Arial"/>
          <w:sz w:val="24"/>
          <w:szCs w:val="24"/>
          <w:lang w:eastAsia="zh-CN"/>
        </w:rPr>
        <w:t>8</w:t>
      </w:r>
      <w:r w:rsidRPr="00D37610">
        <w:rPr>
          <w:rFonts w:ascii="Garamond" w:hAnsi="Garamond" w:cs="Arial"/>
          <w:sz w:val="24"/>
          <w:szCs w:val="24"/>
          <w:lang w:eastAsia="zh-CN"/>
        </w:rPr>
        <w:t>/20</w:t>
      </w:r>
      <w:r w:rsidR="009341B8" w:rsidRPr="00D37610">
        <w:rPr>
          <w:rFonts w:ascii="Garamond" w:hAnsi="Garamond" w:cs="Arial"/>
          <w:sz w:val="24"/>
          <w:szCs w:val="24"/>
          <w:lang w:eastAsia="zh-CN"/>
        </w:rPr>
        <w:t>24</w:t>
      </w:r>
      <w:r w:rsidRPr="00D37610">
        <w:rPr>
          <w:rFonts w:ascii="Garamond" w:hAnsi="Garamond" w:cs="Arial"/>
          <w:sz w:val="24"/>
          <w:szCs w:val="24"/>
          <w:lang w:eastAsia="zh-CN"/>
        </w:rPr>
        <w:t>. polgármesteri-jegyzői együttes utasítás alapján az előterjesztést előkészítette, véleményezte:</w:t>
      </w:r>
    </w:p>
    <w:tbl>
      <w:tblPr>
        <w:tblW w:w="95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5386"/>
        <w:gridCol w:w="1939"/>
      </w:tblGrid>
      <w:tr w:rsidR="00C75558" w:rsidRPr="00D37610" w:rsidTr="00B311F9">
        <w:trPr>
          <w:jc w:val="center"/>
        </w:trPr>
        <w:tc>
          <w:tcPr>
            <w:tcW w:w="2270" w:type="dxa"/>
            <w:hideMark/>
          </w:tcPr>
          <w:p w:rsidR="00C75558" w:rsidRPr="00D37610" w:rsidRDefault="00C75558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5386" w:type="dxa"/>
            <w:hideMark/>
          </w:tcPr>
          <w:p w:rsidR="00C75558" w:rsidRPr="00D37610" w:rsidRDefault="00C75558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1939" w:type="dxa"/>
            <w:hideMark/>
          </w:tcPr>
          <w:p w:rsidR="00C75558" w:rsidRPr="00D37610" w:rsidRDefault="00C75558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B311F9" w:rsidRPr="00D37610" w:rsidTr="00B311F9">
        <w:trPr>
          <w:jc w:val="center"/>
        </w:trPr>
        <w:tc>
          <w:tcPr>
            <w:tcW w:w="2270" w:type="dxa"/>
            <w:hideMark/>
          </w:tcPr>
          <w:p w:rsidR="00B311F9" w:rsidRPr="00D37610" w:rsidRDefault="007C32A2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5386" w:type="dxa"/>
            <w:hideMark/>
          </w:tcPr>
          <w:p w:rsidR="00B311F9" w:rsidRPr="00D37610" w:rsidRDefault="007C32A2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1939" w:type="dxa"/>
          </w:tcPr>
          <w:p w:rsidR="00B311F9" w:rsidRPr="00D37610" w:rsidRDefault="00B311F9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  <w:tr w:rsidR="00B311F9" w:rsidRPr="00D37610" w:rsidTr="00B311F9">
        <w:trPr>
          <w:jc w:val="center"/>
        </w:trPr>
        <w:tc>
          <w:tcPr>
            <w:tcW w:w="2270" w:type="dxa"/>
            <w:hideMark/>
          </w:tcPr>
          <w:p w:rsidR="00B311F9" w:rsidRPr="00D37610" w:rsidRDefault="00B311F9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5386" w:type="dxa"/>
            <w:hideMark/>
          </w:tcPr>
          <w:p w:rsidR="00B311F9" w:rsidRPr="00D37610" w:rsidRDefault="00B311F9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1939" w:type="dxa"/>
          </w:tcPr>
          <w:p w:rsidR="00B311F9" w:rsidRPr="00D37610" w:rsidRDefault="00B311F9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  <w:tr w:rsidR="007C32A2" w:rsidRPr="00D37610" w:rsidTr="00B311F9">
        <w:trPr>
          <w:jc w:val="center"/>
        </w:trPr>
        <w:tc>
          <w:tcPr>
            <w:tcW w:w="2270" w:type="dxa"/>
            <w:hideMark/>
          </w:tcPr>
          <w:p w:rsidR="007C32A2" w:rsidRPr="00D37610" w:rsidRDefault="007C32A2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5386" w:type="dxa"/>
            <w:hideMark/>
          </w:tcPr>
          <w:p w:rsidR="007C32A2" w:rsidRPr="00D37610" w:rsidRDefault="007C32A2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D37610">
              <w:rPr>
                <w:rFonts w:ascii="Garamond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1939" w:type="dxa"/>
          </w:tcPr>
          <w:p w:rsidR="007C32A2" w:rsidRPr="00D37610" w:rsidRDefault="007C32A2" w:rsidP="00D37610">
            <w:pPr>
              <w:suppressAutoHyphens/>
              <w:spacing w:after="0" w:line="240" w:lineRule="auto"/>
              <w:ind w:left="-142"/>
              <w:jc w:val="center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</w:tbl>
    <w:p w:rsidR="006B402F" w:rsidRPr="00D37610" w:rsidRDefault="006B402F" w:rsidP="00D37610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sectPr w:rsidR="006B402F" w:rsidRPr="00D37610" w:rsidSect="009118B0">
      <w:headerReference w:type="first" r:id="rId7"/>
      <w:pgSz w:w="12240" w:h="15840"/>
      <w:pgMar w:top="568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37E" w:rsidRDefault="0076437E" w:rsidP="009118B0">
      <w:pPr>
        <w:spacing w:after="0" w:line="240" w:lineRule="auto"/>
      </w:pPr>
      <w:r>
        <w:separator/>
      </w:r>
    </w:p>
  </w:endnote>
  <w:endnote w:type="continuationSeparator" w:id="0">
    <w:p w:rsidR="0076437E" w:rsidRDefault="0076437E" w:rsidP="00911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37E" w:rsidRDefault="0076437E" w:rsidP="009118B0">
      <w:pPr>
        <w:spacing w:after="0" w:line="240" w:lineRule="auto"/>
      </w:pPr>
      <w:r>
        <w:separator/>
      </w:r>
    </w:p>
  </w:footnote>
  <w:footnote w:type="continuationSeparator" w:id="0">
    <w:p w:rsidR="0076437E" w:rsidRDefault="0076437E" w:rsidP="00911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E63" w:rsidRPr="001803D4" w:rsidRDefault="00561E63" w:rsidP="00561E63">
    <w:pPr>
      <w:spacing w:after="0" w:line="240" w:lineRule="auto"/>
      <w:jc w:val="right"/>
      <w:rPr>
        <w:rFonts w:ascii="Garamond" w:hAnsi="Garamond"/>
        <w:b/>
      </w:rPr>
    </w:pPr>
    <w:r w:rsidRPr="001803D4">
      <w:rPr>
        <w:rFonts w:ascii="Garamond" w:hAnsi="Garamond"/>
        <w:b/>
      </w:rPr>
      <w:t>Budapest XII. kerület</w:t>
    </w:r>
    <w:r>
      <w:rPr>
        <w:rFonts w:ascii="Garamond" w:hAnsi="Garamond"/>
        <w:b/>
      </w:rPr>
      <w:t>i</w:t>
    </w:r>
    <w:r w:rsidRPr="001803D4">
      <w:rPr>
        <w:rFonts w:ascii="Garamond" w:hAnsi="Garamond"/>
        <w:b/>
      </w:rPr>
      <w:t xml:space="preserve"> </w:t>
    </w:r>
    <w:r>
      <w:rPr>
        <w:rFonts w:ascii="Garamond" w:hAnsi="Garamond"/>
        <w:b/>
      </w:rPr>
      <w:t>Ruszin</w:t>
    </w:r>
    <w:r w:rsidRPr="001803D4">
      <w:rPr>
        <w:rFonts w:ascii="Garamond" w:hAnsi="Garamond"/>
        <w:b/>
      </w:rPr>
      <w:t xml:space="preserve"> Nemzetiségi Önkormányzat</w:t>
    </w:r>
  </w:p>
  <w:p w:rsidR="00561E63" w:rsidRPr="001803D4" w:rsidRDefault="00561E63" w:rsidP="00561E63">
    <w:pPr>
      <w:spacing w:after="0" w:line="240" w:lineRule="auto"/>
      <w:jc w:val="right"/>
      <w:rPr>
        <w:rFonts w:ascii="Garamond" w:hAnsi="Garamond"/>
      </w:rPr>
    </w:pPr>
    <w:r w:rsidRPr="001803D4">
      <w:rPr>
        <w:rFonts w:ascii="Garamond" w:hAnsi="Garamond"/>
        <w:b/>
      </w:rPr>
      <w:t>Elnök</w:t>
    </w:r>
  </w:p>
  <w:p w:rsidR="00561E63" w:rsidRDefault="00561E63" w:rsidP="00561E63">
    <w:pPr>
      <w:spacing w:after="0" w:line="240" w:lineRule="auto"/>
      <w:ind w:left="5040"/>
      <w:jc w:val="right"/>
      <w:rPr>
        <w:rFonts w:ascii="Garamond" w:hAnsi="Garamond" w:cs="Arial"/>
        <w:i/>
        <w:sz w:val="20"/>
        <w:szCs w:val="20"/>
      </w:rPr>
    </w:pPr>
    <w:r w:rsidRPr="00C8355B">
      <w:rPr>
        <w:rFonts w:ascii="Garamond" w:hAnsi="Garamond" w:cs="Arial"/>
        <w:i/>
        <w:sz w:val="20"/>
        <w:szCs w:val="20"/>
      </w:rPr>
      <w:t xml:space="preserve">A Képviselő-testület nyilvános ülésének </w:t>
    </w:r>
    <w:proofErr w:type="spellStart"/>
    <w:r w:rsidRPr="00C8355B">
      <w:rPr>
        <w:rFonts w:ascii="Garamond" w:hAnsi="Garamond" w:cs="Arial"/>
        <w:i/>
        <w:sz w:val="20"/>
        <w:szCs w:val="20"/>
      </w:rPr>
      <w:t>anyaga</w:t>
    </w:r>
    <w:proofErr w:type="spellEnd"/>
    <w:r w:rsidRPr="00C8355B">
      <w:rPr>
        <w:rFonts w:ascii="Garamond" w:hAnsi="Garamond" w:cs="Arial"/>
        <w:i/>
        <w:sz w:val="20"/>
        <w:szCs w:val="20"/>
      </w:rPr>
      <w:t xml:space="preserve"> </w:t>
    </w:r>
  </w:p>
  <w:p w:rsidR="00561E63" w:rsidRPr="009F4706" w:rsidRDefault="00561E63" w:rsidP="00561E63">
    <w:pPr>
      <w:spacing w:after="0" w:line="240" w:lineRule="auto"/>
      <w:ind w:left="5040"/>
      <w:jc w:val="right"/>
      <w:rPr>
        <w:rFonts w:ascii="Garamond" w:hAnsi="Garamond" w:cs="Arial"/>
        <w:i/>
        <w:sz w:val="20"/>
        <w:szCs w:val="20"/>
      </w:rPr>
    </w:pPr>
    <w:r w:rsidRPr="00C8355B">
      <w:rPr>
        <w:rFonts w:ascii="Garamond" w:hAnsi="Garamond" w:cs="Arial"/>
        <w:i/>
        <w:sz w:val="20"/>
        <w:szCs w:val="20"/>
      </w:rPr>
      <w:t xml:space="preserve">(2011. évi CLXXIX. törvény 91.§ (1) </w:t>
    </w:r>
    <w:proofErr w:type="spellStart"/>
    <w:r w:rsidRPr="00C8355B">
      <w:rPr>
        <w:rFonts w:ascii="Garamond" w:hAnsi="Garamond" w:cs="Arial"/>
        <w:i/>
        <w:sz w:val="20"/>
        <w:szCs w:val="20"/>
      </w:rPr>
      <w:t>bek</w:t>
    </w:r>
    <w:proofErr w:type="spellEnd"/>
    <w:r w:rsidRPr="00C8355B">
      <w:rPr>
        <w:rFonts w:ascii="Garamond" w:hAnsi="Garamond" w:cs="Arial"/>
        <w:i/>
        <w:sz w:val="20"/>
        <w:szCs w:val="20"/>
      </w:rPr>
      <w:t>.)</w:t>
    </w:r>
  </w:p>
  <w:p w:rsidR="009118B0" w:rsidRPr="00561E63" w:rsidRDefault="009118B0" w:rsidP="00561E6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969A1"/>
    <w:multiLevelType w:val="hybridMultilevel"/>
    <w:tmpl w:val="32D4777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00CC5"/>
    <w:multiLevelType w:val="hybridMultilevel"/>
    <w:tmpl w:val="0E6E094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372EF"/>
    <w:multiLevelType w:val="hybridMultilevel"/>
    <w:tmpl w:val="2864EBA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558"/>
    <w:rsid w:val="0002442D"/>
    <w:rsid w:val="000B1083"/>
    <w:rsid w:val="00104CFD"/>
    <w:rsid w:val="00126192"/>
    <w:rsid w:val="00144DB2"/>
    <w:rsid w:val="001701BE"/>
    <w:rsid w:val="00191897"/>
    <w:rsid w:val="001E26A0"/>
    <w:rsid w:val="00227E76"/>
    <w:rsid w:val="002656F0"/>
    <w:rsid w:val="002D3E11"/>
    <w:rsid w:val="002D59E2"/>
    <w:rsid w:val="0031304B"/>
    <w:rsid w:val="00320AC8"/>
    <w:rsid w:val="00366969"/>
    <w:rsid w:val="003A1F45"/>
    <w:rsid w:val="003B40F4"/>
    <w:rsid w:val="003E5C82"/>
    <w:rsid w:val="00403320"/>
    <w:rsid w:val="004643CC"/>
    <w:rsid w:val="004873E4"/>
    <w:rsid w:val="004C48E9"/>
    <w:rsid w:val="005415FA"/>
    <w:rsid w:val="005501E8"/>
    <w:rsid w:val="00561E63"/>
    <w:rsid w:val="00575073"/>
    <w:rsid w:val="005919FA"/>
    <w:rsid w:val="005929CD"/>
    <w:rsid w:val="005E73A2"/>
    <w:rsid w:val="005F2DF6"/>
    <w:rsid w:val="00621DBA"/>
    <w:rsid w:val="00622E3F"/>
    <w:rsid w:val="00627C12"/>
    <w:rsid w:val="00651858"/>
    <w:rsid w:val="00666794"/>
    <w:rsid w:val="00672031"/>
    <w:rsid w:val="00694F2D"/>
    <w:rsid w:val="006B402F"/>
    <w:rsid w:val="006D286F"/>
    <w:rsid w:val="006D33C9"/>
    <w:rsid w:val="00710CE7"/>
    <w:rsid w:val="00720EE8"/>
    <w:rsid w:val="007512B2"/>
    <w:rsid w:val="0076437E"/>
    <w:rsid w:val="007A3C84"/>
    <w:rsid w:val="007C32A2"/>
    <w:rsid w:val="007E423F"/>
    <w:rsid w:val="00853E8D"/>
    <w:rsid w:val="00866284"/>
    <w:rsid w:val="008749A1"/>
    <w:rsid w:val="008B0E23"/>
    <w:rsid w:val="008D5769"/>
    <w:rsid w:val="00911392"/>
    <w:rsid w:val="009118B0"/>
    <w:rsid w:val="009341B8"/>
    <w:rsid w:val="009351B8"/>
    <w:rsid w:val="009B2897"/>
    <w:rsid w:val="00A16618"/>
    <w:rsid w:val="00A328E1"/>
    <w:rsid w:val="00A460CC"/>
    <w:rsid w:val="00B311F9"/>
    <w:rsid w:val="00C00B0F"/>
    <w:rsid w:val="00C106E2"/>
    <w:rsid w:val="00C261FE"/>
    <w:rsid w:val="00C26366"/>
    <w:rsid w:val="00C332DE"/>
    <w:rsid w:val="00C75558"/>
    <w:rsid w:val="00C756EB"/>
    <w:rsid w:val="00C80C20"/>
    <w:rsid w:val="00C8355B"/>
    <w:rsid w:val="00D203C9"/>
    <w:rsid w:val="00D37610"/>
    <w:rsid w:val="00D37DC0"/>
    <w:rsid w:val="00D80370"/>
    <w:rsid w:val="00DF778F"/>
    <w:rsid w:val="00E07390"/>
    <w:rsid w:val="00E33B6C"/>
    <w:rsid w:val="00E65FF7"/>
    <w:rsid w:val="00E717E4"/>
    <w:rsid w:val="00ED1742"/>
    <w:rsid w:val="00ED7DDA"/>
    <w:rsid w:val="00EE1451"/>
    <w:rsid w:val="00EE252C"/>
    <w:rsid w:val="00EF09F1"/>
    <w:rsid w:val="00F21111"/>
    <w:rsid w:val="00F56DB2"/>
    <w:rsid w:val="00F80EBF"/>
    <w:rsid w:val="00F95742"/>
    <w:rsid w:val="00FA3313"/>
    <w:rsid w:val="00FC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8213E9"/>
  <w14:defaultImageDpi w14:val="0"/>
  <w15:docId w15:val="{3BB0A523-F41D-4BF4-92E5-89ED58DE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7555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locked/>
    <w:rsid w:val="00C75558"/>
    <w:rPr>
      <w:rFonts w:ascii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59"/>
    <w:rsid w:val="00C75558"/>
    <w:pPr>
      <w:spacing w:after="0" w:line="240" w:lineRule="auto"/>
    </w:pPr>
    <w:rPr>
      <w:rFonts w:ascii="Times New Roman" w:hAnsi="Times New Roman"/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lb">
    <w:name w:val="footer"/>
    <w:basedOn w:val="Norml"/>
    <w:link w:val="llbChar"/>
    <w:uiPriority w:val="99"/>
    <w:unhideWhenUsed/>
    <w:rsid w:val="009118B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9118B0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C80C2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34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41B8"/>
    <w:rPr>
      <w:rFonts w:ascii="Segoe UI" w:hAnsi="Segoe UI" w:cs="Segoe UI"/>
      <w:sz w:val="18"/>
      <w:szCs w:val="18"/>
    </w:rPr>
  </w:style>
  <w:style w:type="paragraph" w:customStyle="1" w:styleId="x12ofw9d">
    <w:name w:val="x12ofw9d"/>
    <w:basedOn w:val="Norml"/>
    <w:rsid w:val="00464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246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Beáta</dc:creator>
  <cp:keywords/>
  <dc:description/>
  <cp:lastModifiedBy>Parragh Teodóra</cp:lastModifiedBy>
  <cp:revision>41</cp:revision>
  <cp:lastPrinted>2023-05-23T06:01:00Z</cp:lastPrinted>
  <dcterms:created xsi:type="dcterms:W3CDTF">2024-04-24T10:39:00Z</dcterms:created>
  <dcterms:modified xsi:type="dcterms:W3CDTF">2026-10-28T10:51:00Z</dcterms:modified>
</cp:coreProperties>
</file>