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2D3C0" w14:textId="77777777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ELŐTERJESZTÉS</w:t>
      </w:r>
    </w:p>
    <w:p w14:paraId="47B25D4B" w14:textId="0195E32F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a Budapest XII. kerületi Ukrán Nemzetiségi Önkormányzat</w:t>
      </w:r>
    </w:p>
    <w:p w14:paraId="20B1D958" w14:textId="77777777" w:rsidR="000A1DDA" w:rsidRPr="008160B1" w:rsidRDefault="000A1DDA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Képviselő-testületének ülésére</w:t>
      </w:r>
    </w:p>
    <w:p w14:paraId="554BD8F1" w14:textId="77777777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1D02743" w14:textId="48D11826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  <w:u w:val="single"/>
        </w:rPr>
        <w:t>Tárgy:</w:t>
      </w:r>
      <w:r w:rsidRPr="008160B1">
        <w:rPr>
          <w:rFonts w:ascii="Garamond" w:hAnsi="Garamond"/>
          <w:sz w:val="24"/>
          <w:szCs w:val="24"/>
        </w:rPr>
        <w:t xml:space="preserve"> </w:t>
      </w:r>
      <w:bookmarkStart w:id="0" w:name="_Hlk135815177"/>
      <w:bookmarkStart w:id="1" w:name="_Hlk134619635"/>
      <w:r w:rsidR="00204A44" w:rsidRPr="008160B1">
        <w:rPr>
          <w:rFonts w:ascii="Garamond" w:hAnsi="Garamond"/>
          <w:sz w:val="24"/>
          <w:szCs w:val="24"/>
        </w:rPr>
        <w:t>Javasl</w:t>
      </w:r>
      <w:bookmarkEnd w:id="0"/>
      <w:r w:rsidR="00F1084C">
        <w:rPr>
          <w:rFonts w:ascii="Garamond" w:hAnsi="Garamond"/>
          <w:sz w:val="24"/>
          <w:szCs w:val="24"/>
        </w:rPr>
        <w:t xml:space="preserve">at a pünkösdi ünnepség </w:t>
      </w:r>
      <w:r w:rsidR="00E035D6">
        <w:rPr>
          <w:rFonts w:ascii="Garamond" w:hAnsi="Garamond"/>
          <w:sz w:val="24"/>
          <w:szCs w:val="24"/>
        </w:rPr>
        <w:t>ajándékozási</w:t>
      </w:r>
      <w:bookmarkStart w:id="2" w:name="_GoBack"/>
      <w:bookmarkEnd w:id="2"/>
      <w:r w:rsidR="00F1084C">
        <w:rPr>
          <w:rFonts w:ascii="Garamond" w:hAnsi="Garamond"/>
          <w:sz w:val="24"/>
          <w:szCs w:val="24"/>
        </w:rPr>
        <w:t xml:space="preserve"> költségeinek elfogadására</w:t>
      </w:r>
    </w:p>
    <w:bookmarkEnd w:id="1"/>
    <w:p w14:paraId="097F26A3" w14:textId="77777777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F9E0E7" w14:textId="732EEA7D" w:rsidR="0094542B" w:rsidRPr="008160B1" w:rsidRDefault="0094542B" w:rsidP="008160B1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Tisztelt Képviselő-testület!</w:t>
      </w:r>
    </w:p>
    <w:p w14:paraId="69E6B957" w14:textId="77777777" w:rsidR="003E35FE" w:rsidRPr="008160B1" w:rsidRDefault="003E35FE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7072C280" w14:textId="29EC030C" w:rsidR="000049EA" w:rsidRDefault="003E35FE" w:rsidP="00F1084C">
      <w:pPr>
        <w:pStyle w:val="Jegyzetszveg"/>
        <w:spacing w:after="0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202</w:t>
      </w:r>
      <w:r w:rsidR="00204A44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="00312416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204A44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május 31-é</w:t>
      </w:r>
      <w:r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n a Budapest XII. kerület</w:t>
      </w:r>
      <w:r w:rsidR="0055000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Ukrán Nemzetiségi Önkormányzat pünkösdi ünnepet szervez</w:t>
      </w:r>
      <w:r w:rsidRPr="008160B1">
        <w:rPr>
          <w:rFonts w:ascii="Garamond" w:eastAsia="Times New Roman" w:hAnsi="Garamond" w:cs="Arial"/>
          <w:sz w:val="24"/>
          <w:szCs w:val="24"/>
          <w:lang w:eastAsia="hu-HU"/>
        </w:rPr>
        <w:t xml:space="preserve"> a </w:t>
      </w:r>
      <w:r w:rsidR="009A0C90" w:rsidRPr="008160B1">
        <w:rPr>
          <w:rFonts w:ascii="Garamond" w:eastAsia="Times New Roman" w:hAnsi="Garamond" w:cs="Arial"/>
          <w:sz w:val="24"/>
          <w:szCs w:val="24"/>
          <w:lang w:eastAsia="hu-HU"/>
        </w:rPr>
        <w:t xml:space="preserve">Budapest-Belvárosi </w:t>
      </w:r>
      <w:r w:rsidRPr="008160B1">
        <w:rPr>
          <w:rFonts w:ascii="Garamond" w:eastAsia="Times New Roman" w:hAnsi="Garamond" w:cs="Arial"/>
          <w:sz w:val="24"/>
          <w:szCs w:val="24"/>
          <w:lang w:eastAsia="hu-HU"/>
        </w:rPr>
        <w:t xml:space="preserve">Nagyboldogasszony </w:t>
      </w:r>
      <w:proofErr w:type="spellStart"/>
      <w:r w:rsidR="009A0C90" w:rsidRPr="008160B1">
        <w:rPr>
          <w:rFonts w:ascii="Garamond" w:eastAsia="Times New Roman" w:hAnsi="Garamond" w:cs="Arial"/>
          <w:sz w:val="24"/>
          <w:szCs w:val="24"/>
          <w:lang w:eastAsia="hu-HU"/>
        </w:rPr>
        <w:t>Főplébánián</w:t>
      </w:r>
      <w:proofErr w:type="spellEnd"/>
      <w:r w:rsidR="00F1084C">
        <w:rPr>
          <w:rFonts w:ascii="Garamond" w:eastAsia="Times New Roman" w:hAnsi="Garamond" w:cs="Arial"/>
          <w:sz w:val="24"/>
          <w:szCs w:val="24"/>
          <w:lang w:eastAsia="hu-HU"/>
        </w:rPr>
        <w:t>,</w:t>
      </w:r>
      <w:r w:rsidRPr="008160B1">
        <w:rPr>
          <w:rFonts w:ascii="Garamond" w:eastAsia="Times New Roman" w:hAnsi="Garamond" w:cs="Arial"/>
          <w:sz w:val="24"/>
          <w:szCs w:val="24"/>
          <w:lang w:eastAsia="hu-HU"/>
        </w:rPr>
        <w:t xml:space="preserve"> pünkösdi misé</w:t>
      </w:r>
      <w:r w:rsidR="00312416" w:rsidRPr="008160B1">
        <w:rPr>
          <w:rFonts w:ascii="Garamond" w:eastAsia="Times New Roman" w:hAnsi="Garamond" w:cs="Arial"/>
          <w:sz w:val="24"/>
          <w:szCs w:val="24"/>
          <w:lang w:eastAsia="hu-HU"/>
        </w:rPr>
        <w:t>vel egybe</w:t>
      </w:r>
      <w:r w:rsidR="00204A44" w:rsidRPr="008160B1">
        <w:rPr>
          <w:rFonts w:ascii="Garamond" w:eastAsia="Times New Roman" w:hAnsi="Garamond" w:cs="Arial"/>
          <w:sz w:val="24"/>
          <w:szCs w:val="24"/>
          <w:lang w:eastAsia="hu-HU"/>
        </w:rPr>
        <w:t>kötve</w:t>
      </w:r>
      <w:r w:rsidR="00312416" w:rsidRPr="008160B1">
        <w:rPr>
          <w:rFonts w:ascii="Garamond" w:eastAsia="Times New Roman" w:hAnsi="Garamond" w:cs="Arial"/>
          <w:sz w:val="24"/>
          <w:szCs w:val="24"/>
          <w:lang w:eastAsia="hu-HU"/>
        </w:rPr>
        <w:t>.</w:t>
      </w:r>
      <w:r w:rsidR="00204A44" w:rsidRPr="008160B1">
        <w:rPr>
          <w:rFonts w:ascii="Garamond" w:eastAsia="Times New Roman" w:hAnsi="Garamond" w:cs="Arial"/>
          <w:sz w:val="24"/>
          <w:szCs w:val="24"/>
          <w:lang w:eastAsia="hu-HU"/>
        </w:rPr>
        <w:t xml:space="preserve"> </w:t>
      </w:r>
      <w:r w:rsidR="00F1084C">
        <w:rPr>
          <w:rFonts w:ascii="Garamond" w:eastAsia="Times New Roman" w:hAnsi="Garamond" w:cs="Arial"/>
          <w:sz w:val="24"/>
          <w:szCs w:val="24"/>
          <w:lang w:eastAsia="hu-HU"/>
        </w:rPr>
        <w:t xml:space="preserve">A Budapest XII. kerületi Ukrán Nemzetiségi Önkormányzat 2026. március 5-i ülésén határozat született </w:t>
      </w:r>
      <w:r w:rsidR="00B6604C">
        <w:rPr>
          <w:rFonts w:ascii="Garamond" w:eastAsia="Times New Roman" w:hAnsi="Garamond" w:cs="Arial"/>
          <w:sz w:val="24"/>
          <w:szCs w:val="24"/>
          <w:lang w:eastAsia="hu-HU"/>
        </w:rPr>
        <w:t>(</w:t>
      </w:r>
      <w:r w:rsidR="00F1084C" w:rsidRPr="00B6604C">
        <w:rPr>
          <w:rFonts w:ascii="Garamond" w:hAnsi="Garamond" w:cs="Garamond"/>
          <w:bCs/>
          <w:sz w:val="24"/>
          <w:szCs w:val="24"/>
        </w:rPr>
        <w:t>8/2026. (III. 5.))</w:t>
      </w:r>
      <w:r w:rsidR="00F1084C">
        <w:rPr>
          <w:rFonts w:ascii="Garamond" w:hAnsi="Garamond" w:cs="Garamond"/>
          <w:b/>
          <w:bCs/>
          <w:sz w:val="24"/>
          <w:szCs w:val="24"/>
        </w:rPr>
        <w:t xml:space="preserve"> </w:t>
      </w:r>
      <w:r w:rsidR="00F1084C">
        <w:rPr>
          <w:rFonts w:ascii="Garamond" w:eastAsia="Times New Roman" w:hAnsi="Garamond" w:cs="Arial"/>
          <w:sz w:val="24"/>
          <w:szCs w:val="24"/>
          <w:lang w:eastAsia="hu-HU"/>
        </w:rPr>
        <w:t>az esemény költségeivel</w:t>
      </w:r>
      <w:r w:rsidR="00B6604C">
        <w:rPr>
          <w:rFonts w:ascii="Garamond" w:eastAsia="Times New Roman" w:hAnsi="Garamond" w:cs="Arial"/>
          <w:sz w:val="24"/>
          <w:szCs w:val="24"/>
          <w:lang w:eastAsia="hu-HU"/>
        </w:rPr>
        <w:t xml:space="preserve"> és lebonyolításával</w:t>
      </w:r>
      <w:r w:rsidR="00F1084C">
        <w:rPr>
          <w:rFonts w:ascii="Garamond" w:eastAsia="Times New Roman" w:hAnsi="Garamond" w:cs="Arial"/>
          <w:sz w:val="24"/>
          <w:szCs w:val="24"/>
          <w:lang w:eastAsia="hu-HU"/>
        </w:rPr>
        <w:t xml:space="preserve"> kapcsolatban, de az Önkormányzat szeretne ajándékokkal is kedveskedni a </w:t>
      </w:r>
      <w:r w:rsidR="00B6604C">
        <w:rPr>
          <w:rFonts w:ascii="Garamond" w:eastAsia="Times New Roman" w:hAnsi="Garamond" w:cs="Arial"/>
          <w:sz w:val="24"/>
          <w:szCs w:val="24"/>
          <w:lang w:eastAsia="hu-HU"/>
        </w:rPr>
        <w:t>jelen lévő vendégeknek</w:t>
      </w:r>
      <w:r w:rsidR="00F1084C">
        <w:rPr>
          <w:rFonts w:ascii="Garamond" w:eastAsia="Times New Roman" w:hAnsi="Garamond" w:cs="Arial"/>
          <w:sz w:val="24"/>
          <w:szCs w:val="24"/>
          <w:lang w:eastAsia="hu-HU"/>
        </w:rPr>
        <w:t xml:space="preserve">, így bruttó 40 000 forint keretösszeget biztosít ezen ajándékok </w:t>
      </w:r>
      <w:r w:rsidR="00153A2C">
        <w:rPr>
          <w:rFonts w:ascii="Garamond" w:eastAsia="Times New Roman" w:hAnsi="Garamond" w:cs="Arial"/>
          <w:sz w:val="24"/>
          <w:szCs w:val="24"/>
          <w:lang w:eastAsia="hu-HU"/>
        </w:rPr>
        <w:t>vásárlására</w:t>
      </w:r>
      <w:r w:rsidR="00F1084C">
        <w:rPr>
          <w:rFonts w:ascii="Garamond" w:eastAsia="Times New Roman" w:hAnsi="Garamond" w:cs="Arial"/>
          <w:sz w:val="24"/>
          <w:szCs w:val="24"/>
          <w:lang w:eastAsia="hu-HU"/>
        </w:rPr>
        <w:t>, amelyeket saját beszerzéssel, bankkártyás fizetéssel, számla ellenében kíván beszerezni. Az összeget az Önkormányzat a 2026. évi költségvetés terhére biztosítja.</w:t>
      </w:r>
    </w:p>
    <w:p w14:paraId="6597D13C" w14:textId="77777777" w:rsidR="00F1084C" w:rsidRPr="00F1084C" w:rsidRDefault="00F1084C" w:rsidP="00F1084C">
      <w:pPr>
        <w:pStyle w:val="Jegyzetszveg"/>
        <w:spacing w:after="0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</w:p>
    <w:p w14:paraId="57FB6C3D" w14:textId="29D5217F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Kérem a Tisztelt Képviselő-testületet, hogy az alábbi határozati javaslatot fogadja el.</w:t>
      </w:r>
    </w:p>
    <w:p w14:paraId="0609CC37" w14:textId="77777777" w:rsidR="00EE28D0" w:rsidRPr="008160B1" w:rsidRDefault="00EE28D0" w:rsidP="008160B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C048DA0" w14:textId="77777777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Határozati javaslat:</w:t>
      </w:r>
    </w:p>
    <w:p w14:paraId="55BA3D4B" w14:textId="77777777" w:rsidR="00D833D2" w:rsidRPr="008160B1" w:rsidRDefault="00D833D2" w:rsidP="008160B1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64CE3DFC" w14:textId="5606F82C" w:rsidR="00D833D2" w:rsidRPr="008160B1" w:rsidRDefault="00B2173A" w:rsidP="008160B1">
      <w:pPr>
        <w:pStyle w:val="Jegyzetszveg"/>
        <w:spacing w:after="0"/>
        <w:jc w:val="both"/>
        <w:rPr>
          <w:rFonts w:ascii="Garamond" w:eastAsia="Times New Roman" w:hAnsi="Garamond" w:cs="Arial"/>
          <w:sz w:val="24"/>
          <w:szCs w:val="24"/>
          <w:lang w:eastAsia="hu-HU"/>
        </w:rPr>
      </w:pPr>
      <w:r w:rsidRPr="008160B1">
        <w:rPr>
          <w:rFonts w:ascii="Garamond" w:hAnsi="Garamond"/>
          <w:sz w:val="24"/>
          <w:szCs w:val="24"/>
        </w:rPr>
        <w:t xml:space="preserve">A </w:t>
      </w:r>
      <w:r w:rsidR="0094542B" w:rsidRPr="008160B1">
        <w:rPr>
          <w:rFonts w:ascii="Garamond" w:hAnsi="Garamond"/>
          <w:sz w:val="24"/>
          <w:szCs w:val="24"/>
        </w:rPr>
        <w:t>Budapest XII. kerület</w:t>
      </w:r>
      <w:r w:rsidR="00D833D2" w:rsidRPr="008160B1">
        <w:rPr>
          <w:rFonts w:ascii="Garamond" w:hAnsi="Garamond"/>
          <w:sz w:val="24"/>
          <w:szCs w:val="24"/>
        </w:rPr>
        <w:t>i</w:t>
      </w:r>
      <w:r w:rsidR="0094542B" w:rsidRPr="008160B1">
        <w:rPr>
          <w:rFonts w:ascii="Garamond" w:hAnsi="Garamond"/>
          <w:sz w:val="24"/>
          <w:szCs w:val="24"/>
        </w:rPr>
        <w:t xml:space="preserve"> </w:t>
      </w:r>
      <w:r w:rsidR="00F03BF4" w:rsidRPr="008160B1">
        <w:rPr>
          <w:rFonts w:ascii="Garamond" w:hAnsi="Garamond"/>
          <w:sz w:val="24"/>
          <w:szCs w:val="24"/>
        </w:rPr>
        <w:t>Ukrán</w:t>
      </w:r>
      <w:r w:rsidR="00AD740D" w:rsidRPr="008160B1">
        <w:rPr>
          <w:rFonts w:ascii="Garamond" w:hAnsi="Garamond"/>
          <w:sz w:val="24"/>
          <w:szCs w:val="24"/>
        </w:rPr>
        <w:t xml:space="preserve"> </w:t>
      </w:r>
      <w:r w:rsidR="0094542B" w:rsidRPr="008160B1">
        <w:rPr>
          <w:rFonts w:ascii="Garamond" w:hAnsi="Garamond"/>
          <w:sz w:val="24"/>
          <w:szCs w:val="24"/>
        </w:rPr>
        <w:t xml:space="preserve">Nemzetiségi Önkormányzat </w:t>
      </w:r>
      <w:r w:rsidR="00D713F8" w:rsidRPr="008160B1">
        <w:rPr>
          <w:rFonts w:ascii="Garamond" w:hAnsi="Garamond"/>
          <w:sz w:val="24"/>
          <w:szCs w:val="24"/>
        </w:rPr>
        <w:t xml:space="preserve">Képviselő-testülete </w:t>
      </w:r>
      <w:r w:rsidR="003B112C" w:rsidRPr="008160B1">
        <w:rPr>
          <w:rFonts w:ascii="Garamond" w:hAnsi="Garamond"/>
          <w:sz w:val="24"/>
          <w:szCs w:val="24"/>
        </w:rPr>
        <w:t xml:space="preserve">úgy határoz, hogy a </w:t>
      </w:r>
      <w:r w:rsidR="001176B6" w:rsidRPr="008160B1">
        <w:rPr>
          <w:rFonts w:ascii="Garamond" w:hAnsi="Garamond"/>
          <w:sz w:val="24"/>
          <w:szCs w:val="24"/>
        </w:rPr>
        <w:t>202</w:t>
      </w:r>
      <w:r w:rsidR="0063476C" w:rsidRPr="008160B1">
        <w:rPr>
          <w:rFonts w:ascii="Garamond" w:hAnsi="Garamond"/>
          <w:sz w:val="24"/>
          <w:szCs w:val="24"/>
        </w:rPr>
        <w:t>6.</w:t>
      </w:r>
      <w:r w:rsidR="001176B6" w:rsidRPr="008160B1">
        <w:rPr>
          <w:rFonts w:ascii="Garamond" w:hAnsi="Garamond"/>
          <w:sz w:val="24"/>
          <w:szCs w:val="24"/>
        </w:rPr>
        <w:t xml:space="preserve"> </w:t>
      </w:r>
      <w:r w:rsidR="0063476C" w:rsidRPr="008160B1">
        <w:rPr>
          <w:rFonts w:ascii="Garamond" w:hAnsi="Garamond"/>
          <w:sz w:val="24"/>
          <w:szCs w:val="24"/>
        </w:rPr>
        <w:t>május 31</w:t>
      </w:r>
      <w:r w:rsidR="009A0C90" w:rsidRPr="008160B1">
        <w:rPr>
          <w:rFonts w:ascii="Garamond" w:hAnsi="Garamond"/>
          <w:sz w:val="24"/>
          <w:szCs w:val="24"/>
        </w:rPr>
        <w:t>-</w:t>
      </w:r>
      <w:r w:rsidR="000049EA" w:rsidRPr="008160B1">
        <w:rPr>
          <w:rFonts w:ascii="Garamond" w:hAnsi="Garamond"/>
          <w:sz w:val="24"/>
          <w:szCs w:val="24"/>
        </w:rPr>
        <w:t>é</w:t>
      </w:r>
      <w:r w:rsidR="009A0C90" w:rsidRPr="008160B1">
        <w:rPr>
          <w:rFonts w:ascii="Garamond" w:hAnsi="Garamond"/>
          <w:sz w:val="24"/>
          <w:szCs w:val="24"/>
        </w:rPr>
        <w:t xml:space="preserve">n </w:t>
      </w:r>
      <w:r w:rsidR="009A0C90" w:rsidRPr="008160B1">
        <w:rPr>
          <w:rFonts w:ascii="Garamond" w:eastAsia="Times New Roman" w:hAnsi="Garamond" w:cs="Arial"/>
          <w:sz w:val="24"/>
          <w:szCs w:val="24"/>
          <w:lang w:eastAsia="hu-HU"/>
        </w:rPr>
        <w:t>t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artandó </w:t>
      </w:r>
      <w:r w:rsidR="00151071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pünkösdi ünnep</w:t>
      </w:r>
      <w:r w:rsidR="0063476C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B66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plusz 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költségeire bruttó </w:t>
      </w:r>
      <w:r w:rsidR="00B6604C">
        <w:rPr>
          <w:rFonts w:ascii="Garamond" w:eastAsia="Times New Roman" w:hAnsi="Garamond" w:cs="Times New Roman"/>
          <w:sz w:val="24"/>
          <w:szCs w:val="24"/>
          <w:lang w:eastAsia="hu-HU"/>
        </w:rPr>
        <w:t>4</w:t>
      </w:r>
      <w:r w:rsidR="009A0C90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>0 000 forint</w:t>
      </w:r>
      <w:r w:rsidR="00B6604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keretösszeget</w:t>
      </w:r>
      <w:r w:rsidR="0063476C" w:rsidRPr="008160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3476C" w:rsidRPr="008160B1">
        <w:rPr>
          <w:rFonts w:ascii="Garamond" w:hAnsi="Garamond"/>
          <w:sz w:val="24"/>
          <w:szCs w:val="24"/>
        </w:rPr>
        <w:t>különít el</w:t>
      </w:r>
      <w:r w:rsidR="00B6604C">
        <w:rPr>
          <w:rFonts w:ascii="Garamond" w:hAnsi="Garamond"/>
          <w:sz w:val="24"/>
          <w:szCs w:val="24"/>
        </w:rPr>
        <w:t xml:space="preserve">, amelyet ajándékok </w:t>
      </w:r>
      <w:r w:rsidR="006B244F">
        <w:rPr>
          <w:rFonts w:ascii="Garamond" w:hAnsi="Garamond"/>
          <w:sz w:val="24"/>
          <w:szCs w:val="24"/>
        </w:rPr>
        <w:t>megvásárlására</w:t>
      </w:r>
      <w:r w:rsidR="00B6604C">
        <w:rPr>
          <w:rFonts w:ascii="Garamond" w:hAnsi="Garamond"/>
          <w:sz w:val="24"/>
          <w:szCs w:val="24"/>
        </w:rPr>
        <w:t xml:space="preserve"> fordít és saját beszerzéssel, bankkártyás fizetéssel, számla ellenében teljesít. </w:t>
      </w:r>
      <w:r w:rsidR="003B112C" w:rsidRPr="008160B1">
        <w:rPr>
          <w:rFonts w:ascii="Garamond" w:hAnsi="Garamond"/>
          <w:sz w:val="24"/>
          <w:szCs w:val="24"/>
        </w:rPr>
        <w:t>Az összeg</w:t>
      </w:r>
      <w:r w:rsidR="0063476C" w:rsidRPr="008160B1">
        <w:rPr>
          <w:rFonts w:ascii="Garamond" w:hAnsi="Garamond"/>
          <w:sz w:val="24"/>
          <w:szCs w:val="24"/>
        </w:rPr>
        <w:t>e</w:t>
      </w:r>
      <w:r w:rsidR="007B68ED" w:rsidRPr="008160B1">
        <w:rPr>
          <w:rFonts w:ascii="Garamond" w:hAnsi="Garamond"/>
          <w:sz w:val="24"/>
          <w:szCs w:val="24"/>
        </w:rPr>
        <w:t>t</w:t>
      </w:r>
      <w:r w:rsidR="003B112C" w:rsidRPr="008160B1">
        <w:rPr>
          <w:rFonts w:ascii="Garamond" w:hAnsi="Garamond"/>
          <w:sz w:val="24"/>
          <w:szCs w:val="24"/>
        </w:rPr>
        <w:t xml:space="preserve"> a</w:t>
      </w:r>
      <w:r w:rsidR="009A0C90" w:rsidRPr="008160B1">
        <w:rPr>
          <w:rFonts w:ascii="Garamond" w:hAnsi="Garamond"/>
          <w:sz w:val="24"/>
          <w:szCs w:val="24"/>
        </w:rPr>
        <w:t xml:space="preserve">z Önkormányzat </w:t>
      </w:r>
      <w:r w:rsidR="003B112C" w:rsidRPr="008160B1">
        <w:rPr>
          <w:rFonts w:ascii="Garamond" w:hAnsi="Garamond"/>
          <w:sz w:val="24"/>
          <w:szCs w:val="24"/>
        </w:rPr>
        <w:t>202</w:t>
      </w:r>
      <w:r w:rsidR="0063476C" w:rsidRPr="008160B1">
        <w:rPr>
          <w:rFonts w:ascii="Garamond" w:hAnsi="Garamond"/>
          <w:sz w:val="24"/>
          <w:szCs w:val="24"/>
        </w:rPr>
        <w:t>6</w:t>
      </w:r>
      <w:r w:rsidR="003B112C" w:rsidRPr="008160B1">
        <w:rPr>
          <w:rFonts w:ascii="Garamond" w:hAnsi="Garamond"/>
          <w:sz w:val="24"/>
          <w:szCs w:val="24"/>
        </w:rPr>
        <w:t>. évi költségvetés terhére biztosítja.</w:t>
      </w:r>
    </w:p>
    <w:p w14:paraId="572CE149" w14:textId="77777777" w:rsidR="00B2173A" w:rsidRPr="008160B1" w:rsidRDefault="00B2173A" w:rsidP="008160B1">
      <w:pPr>
        <w:spacing w:after="0" w:line="240" w:lineRule="auto"/>
        <w:ind w:left="705"/>
        <w:jc w:val="both"/>
        <w:rPr>
          <w:rFonts w:ascii="Garamond" w:hAnsi="Garamond"/>
          <w:i/>
          <w:sz w:val="24"/>
          <w:szCs w:val="24"/>
        </w:rPr>
      </w:pPr>
    </w:p>
    <w:p w14:paraId="6FCB8735" w14:textId="16F69346" w:rsidR="0094542B" w:rsidRPr="008160B1" w:rsidRDefault="0094542B" w:rsidP="008160B1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8160B1">
        <w:rPr>
          <w:rFonts w:ascii="Garamond" w:hAnsi="Garamond"/>
          <w:i/>
          <w:sz w:val="24"/>
          <w:szCs w:val="24"/>
        </w:rPr>
        <w:t xml:space="preserve">(Döntéshozatal módja: </w:t>
      </w:r>
      <w:r w:rsidR="009A0C90" w:rsidRPr="008160B1">
        <w:rPr>
          <w:rFonts w:ascii="Garamond" w:hAnsi="Garamond"/>
          <w:i/>
          <w:sz w:val="24"/>
          <w:szCs w:val="24"/>
        </w:rPr>
        <w:t>egyszerű</w:t>
      </w:r>
      <w:r w:rsidRPr="008160B1">
        <w:rPr>
          <w:rFonts w:ascii="Garamond" w:hAnsi="Garamond"/>
          <w:i/>
          <w:sz w:val="24"/>
          <w:szCs w:val="24"/>
        </w:rPr>
        <w:t xml:space="preserve"> többség)</w:t>
      </w:r>
    </w:p>
    <w:p w14:paraId="6E0EE65A" w14:textId="40EBFD7F" w:rsidR="00BD2BAF" w:rsidRPr="008160B1" w:rsidRDefault="00BD2BAF" w:rsidP="008160B1">
      <w:pPr>
        <w:spacing w:after="0" w:line="240" w:lineRule="auto"/>
        <w:ind w:left="705"/>
        <w:jc w:val="both"/>
        <w:rPr>
          <w:rFonts w:ascii="Garamond" w:hAnsi="Garamond"/>
          <w:i/>
          <w:sz w:val="24"/>
          <w:szCs w:val="24"/>
        </w:rPr>
      </w:pPr>
    </w:p>
    <w:p w14:paraId="5DD6F7A2" w14:textId="77777777" w:rsidR="00EE28D0" w:rsidRPr="008160B1" w:rsidRDefault="00EE28D0" w:rsidP="00B6604C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4CA7EC54" w14:textId="01E2F9B6" w:rsidR="00BD2BAF" w:rsidRPr="008160B1" w:rsidRDefault="0094542B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B</w:t>
      </w:r>
      <w:r w:rsidR="00D833D2" w:rsidRPr="008160B1">
        <w:rPr>
          <w:rFonts w:ascii="Garamond" w:hAnsi="Garamond"/>
          <w:sz w:val="24"/>
          <w:szCs w:val="24"/>
        </w:rPr>
        <w:t xml:space="preserve">udapest, </w:t>
      </w:r>
      <w:r w:rsidR="009A0C90" w:rsidRPr="008160B1">
        <w:rPr>
          <w:rFonts w:ascii="Garamond" w:hAnsi="Garamond"/>
          <w:sz w:val="24"/>
          <w:szCs w:val="24"/>
        </w:rPr>
        <w:t>202</w:t>
      </w:r>
      <w:r w:rsidR="0063476C" w:rsidRPr="008160B1">
        <w:rPr>
          <w:rFonts w:ascii="Garamond" w:hAnsi="Garamond"/>
          <w:sz w:val="24"/>
          <w:szCs w:val="24"/>
        </w:rPr>
        <w:t>6. má</w:t>
      </w:r>
      <w:r w:rsidR="00B6604C">
        <w:rPr>
          <w:rFonts w:ascii="Garamond" w:hAnsi="Garamond"/>
          <w:sz w:val="24"/>
          <w:szCs w:val="24"/>
        </w:rPr>
        <w:t>jus 4</w:t>
      </w:r>
      <w:r w:rsidR="009A0C90" w:rsidRPr="008160B1">
        <w:rPr>
          <w:rFonts w:ascii="Garamond" w:hAnsi="Garamond"/>
          <w:sz w:val="24"/>
          <w:szCs w:val="24"/>
        </w:rPr>
        <w:t>.</w:t>
      </w:r>
    </w:p>
    <w:p w14:paraId="61222011" w14:textId="77777777" w:rsidR="008C243A" w:rsidRPr="008160B1" w:rsidRDefault="008C243A" w:rsidP="008160B1">
      <w:pPr>
        <w:spacing w:after="0" w:line="240" w:lineRule="auto"/>
        <w:ind w:left="7080" w:firstLine="708"/>
        <w:jc w:val="both"/>
        <w:rPr>
          <w:rFonts w:ascii="Garamond" w:hAnsi="Garamond"/>
          <w:sz w:val="24"/>
          <w:szCs w:val="24"/>
        </w:rPr>
      </w:pPr>
    </w:p>
    <w:p w14:paraId="753505F0" w14:textId="14C728A5" w:rsidR="008C243A" w:rsidRPr="008160B1" w:rsidRDefault="009A0C90" w:rsidP="008160B1">
      <w:pPr>
        <w:spacing w:after="0" w:line="240" w:lineRule="auto"/>
        <w:ind w:left="5811" w:firstLine="561"/>
        <w:jc w:val="both"/>
        <w:rPr>
          <w:rFonts w:ascii="Garamond" w:hAnsi="Garamond"/>
          <w:b/>
          <w:sz w:val="24"/>
          <w:szCs w:val="24"/>
        </w:rPr>
      </w:pPr>
      <w:r w:rsidRPr="008160B1">
        <w:rPr>
          <w:rFonts w:ascii="Garamond" w:hAnsi="Garamond"/>
          <w:b/>
          <w:sz w:val="24"/>
          <w:szCs w:val="24"/>
        </w:rPr>
        <w:t>Szuperák Brigitta</w:t>
      </w:r>
    </w:p>
    <w:p w14:paraId="302F667D" w14:textId="4EB27F0E" w:rsidR="00F03BF4" w:rsidRPr="008160B1" w:rsidRDefault="008C243A" w:rsidP="008160B1">
      <w:pPr>
        <w:spacing w:after="0" w:line="240" w:lineRule="auto"/>
        <w:ind w:left="6519" w:firstLine="561"/>
        <w:jc w:val="both"/>
        <w:rPr>
          <w:rFonts w:ascii="Garamond" w:hAnsi="Garamond"/>
          <w:sz w:val="24"/>
          <w:szCs w:val="24"/>
        </w:rPr>
      </w:pPr>
      <w:r w:rsidRPr="008160B1">
        <w:rPr>
          <w:rFonts w:ascii="Garamond" w:hAnsi="Garamond"/>
          <w:sz w:val="24"/>
          <w:szCs w:val="24"/>
        </w:rPr>
        <w:t>elnök</w:t>
      </w:r>
    </w:p>
    <w:p w14:paraId="772C9E4E" w14:textId="77777777" w:rsidR="00EE28D0" w:rsidRPr="008160B1" w:rsidRDefault="00EE28D0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</w:p>
    <w:p w14:paraId="59519BBA" w14:textId="05A00F18" w:rsidR="00EE28D0" w:rsidRPr="008160B1" w:rsidRDefault="00EE28D0" w:rsidP="008160B1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  <w:r w:rsidRPr="008160B1">
        <w:rPr>
          <w:rFonts w:ascii="Garamond" w:hAnsi="Garamond" w:cs="Arial"/>
          <w:sz w:val="24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EE28D0" w:rsidRPr="008160B1" w14:paraId="120AFBBA" w14:textId="77777777" w:rsidTr="007D54AB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9F586F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06EC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64A3D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EE28D0" w:rsidRPr="008160B1" w14:paraId="4FCC753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7C1D2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Parragh Teodóra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786C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86A0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0A28A57F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A0863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0A16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7B08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5DE5920A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1A678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C1F50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121C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EE28D0" w:rsidRPr="008160B1" w14:paraId="52B26597" w14:textId="77777777" w:rsidTr="007D54A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20699E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 xml:space="preserve">dr. Bereczki Ibolya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0A006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8160B1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7E6EA" w14:textId="77777777" w:rsidR="00EE28D0" w:rsidRPr="008160B1" w:rsidRDefault="00EE28D0" w:rsidP="008160B1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14:paraId="20F02FBE" w14:textId="77777777" w:rsidR="00EE28D0" w:rsidRPr="008160B1" w:rsidRDefault="00EE28D0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A9E607" w14:textId="77777777" w:rsidR="00BD2BAF" w:rsidRPr="008160B1" w:rsidRDefault="00BD2BAF" w:rsidP="008160B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BD2BAF" w:rsidRPr="008160B1" w:rsidSect="00F717D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EBACE" w14:textId="77777777" w:rsidR="00E27391" w:rsidRDefault="00E27391" w:rsidP="004759B8">
      <w:pPr>
        <w:spacing w:after="0" w:line="240" w:lineRule="auto"/>
      </w:pPr>
      <w:r>
        <w:separator/>
      </w:r>
    </w:p>
  </w:endnote>
  <w:endnote w:type="continuationSeparator" w:id="0">
    <w:p w14:paraId="01A2F385" w14:textId="77777777" w:rsidR="00E27391" w:rsidRDefault="00E27391" w:rsidP="004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23030" w14:textId="77777777" w:rsidR="00E27391" w:rsidRDefault="00E27391" w:rsidP="004759B8">
      <w:pPr>
        <w:spacing w:after="0" w:line="240" w:lineRule="auto"/>
      </w:pPr>
      <w:r>
        <w:separator/>
      </w:r>
    </w:p>
  </w:footnote>
  <w:footnote w:type="continuationSeparator" w:id="0">
    <w:p w14:paraId="0D1E10D0" w14:textId="77777777" w:rsidR="00E27391" w:rsidRDefault="00E27391" w:rsidP="004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D62E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b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Budapest XII. kerület Ukrán Nemzetiségi Önkormányzat</w:t>
    </w:r>
  </w:p>
  <w:p w14:paraId="35446B51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Elnök</w:t>
    </w:r>
  </w:p>
  <w:p w14:paraId="1CD5DCA4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537E4DBA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23790EE9" w14:textId="77777777" w:rsidR="00F717DB" w:rsidRDefault="00F717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00DA5"/>
    <w:multiLevelType w:val="hybridMultilevel"/>
    <w:tmpl w:val="FC20100A"/>
    <w:lvl w:ilvl="0" w:tplc="E9F4F5AA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63F70"/>
    <w:multiLevelType w:val="hybridMultilevel"/>
    <w:tmpl w:val="4DCC032E"/>
    <w:lvl w:ilvl="0" w:tplc="018CAB0A">
      <w:start w:val="2019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E7DA2"/>
    <w:multiLevelType w:val="hybridMultilevel"/>
    <w:tmpl w:val="1CB49052"/>
    <w:lvl w:ilvl="0" w:tplc="954AE0A8">
      <w:start w:val="201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049EA"/>
    <w:rsid w:val="00006B9E"/>
    <w:rsid w:val="00054C65"/>
    <w:rsid w:val="000A1DDA"/>
    <w:rsid w:val="000E38F1"/>
    <w:rsid w:val="001176B6"/>
    <w:rsid w:val="001429FB"/>
    <w:rsid w:val="00151071"/>
    <w:rsid w:val="00153A2C"/>
    <w:rsid w:val="00173D13"/>
    <w:rsid w:val="001D3ED4"/>
    <w:rsid w:val="00204A44"/>
    <w:rsid w:val="00217E0D"/>
    <w:rsid w:val="00276E18"/>
    <w:rsid w:val="002777F4"/>
    <w:rsid w:val="00312416"/>
    <w:rsid w:val="003470C8"/>
    <w:rsid w:val="003B112C"/>
    <w:rsid w:val="003C2195"/>
    <w:rsid w:val="003C7DA8"/>
    <w:rsid w:val="003D6031"/>
    <w:rsid w:val="003E35FE"/>
    <w:rsid w:val="0041336C"/>
    <w:rsid w:val="004543B7"/>
    <w:rsid w:val="004759B8"/>
    <w:rsid w:val="004A2FC5"/>
    <w:rsid w:val="004D2C51"/>
    <w:rsid w:val="004F7D7B"/>
    <w:rsid w:val="00537EAE"/>
    <w:rsid w:val="00550000"/>
    <w:rsid w:val="00564373"/>
    <w:rsid w:val="0063476C"/>
    <w:rsid w:val="006A71CD"/>
    <w:rsid w:val="006B244F"/>
    <w:rsid w:val="006B45A3"/>
    <w:rsid w:val="006B7508"/>
    <w:rsid w:val="007A645E"/>
    <w:rsid w:val="007B68ED"/>
    <w:rsid w:val="008160B1"/>
    <w:rsid w:val="008C243A"/>
    <w:rsid w:val="008D05BF"/>
    <w:rsid w:val="00921EEE"/>
    <w:rsid w:val="0094542B"/>
    <w:rsid w:val="009756AE"/>
    <w:rsid w:val="009A0C30"/>
    <w:rsid w:val="009A0C90"/>
    <w:rsid w:val="00A94864"/>
    <w:rsid w:val="00AD740D"/>
    <w:rsid w:val="00B2173A"/>
    <w:rsid w:val="00B474A4"/>
    <w:rsid w:val="00B6604C"/>
    <w:rsid w:val="00B70144"/>
    <w:rsid w:val="00BA6883"/>
    <w:rsid w:val="00BD2BAF"/>
    <w:rsid w:val="00BD7BFF"/>
    <w:rsid w:val="00C07C87"/>
    <w:rsid w:val="00C9274C"/>
    <w:rsid w:val="00CE23FE"/>
    <w:rsid w:val="00D10915"/>
    <w:rsid w:val="00D10BCF"/>
    <w:rsid w:val="00D12D58"/>
    <w:rsid w:val="00D536F1"/>
    <w:rsid w:val="00D713F8"/>
    <w:rsid w:val="00D833D2"/>
    <w:rsid w:val="00E035D6"/>
    <w:rsid w:val="00E2640F"/>
    <w:rsid w:val="00E27391"/>
    <w:rsid w:val="00E646D3"/>
    <w:rsid w:val="00ED3D32"/>
    <w:rsid w:val="00EE28D0"/>
    <w:rsid w:val="00F03BF4"/>
    <w:rsid w:val="00F1084C"/>
    <w:rsid w:val="00F62F5C"/>
    <w:rsid w:val="00F66DFD"/>
    <w:rsid w:val="00F717DB"/>
    <w:rsid w:val="00F84EE3"/>
    <w:rsid w:val="00FA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AB6E"/>
  <w15:docId w15:val="{47BCAEFF-C88E-4355-B5F2-224A972A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7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740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59B8"/>
  </w:style>
  <w:style w:type="paragraph" w:styleId="llb">
    <w:name w:val="footer"/>
    <w:basedOn w:val="Norml"/>
    <w:link w:val="llb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59B8"/>
  </w:style>
  <w:style w:type="character" w:styleId="Jegyzethivatkozs">
    <w:name w:val="annotation reference"/>
    <w:basedOn w:val="Bekezdsalapbettpusa"/>
    <w:uiPriority w:val="99"/>
    <w:semiHidden/>
    <w:unhideWhenUsed/>
    <w:rsid w:val="00F66D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66DF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66DF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66D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66D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3</cp:revision>
  <cp:lastPrinted>2022-05-06T10:18:00Z</cp:lastPrinted>
  <dcterms:created xsi:type="dcterms:W3CDTF">2026-05-04T07:58:00Z</dcterms:created>
  <dcterms:modified xsi:type="dcterms:W3CDTF">2026-05-04T08:59:00Z</dcterms:modified>
</cp:coreProperties>
</file>