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3E324D" w14:textId="77777777" w:rsidR="00451A20" w:rsidRPr="000B1F44" w:rsidRDefault="00451A20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14:paraId="139B90C3" w14:textId="1E81E27D" w:rsidR="0094542B" w:rsidRPr="000B1F44" w:rsidRDefault="005A5440" w:rsidP="000F50BC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B1F44">
        <w:rPr>
          <w:rFonts w:ascii="Garamond" w:hAnsi="Garamond"/>
          <w:b/>
          <w:sz w:val="24"/>
          <w:szCs w:val="24"/>
        </w:rPr>
        <w:t>ELŐTERJESZTÉS</w:t>
      </w:r>
    </w:p>
    <w:p w14:paraId="6D655D2A" w14:textId="006C79D5" w:rsidR="00A1567D" w:rsidRPr="000B1F44" w:rsidRDefault="0094542B" w:rsidP="000F50BC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B1F44">
        <w:rPr>
          <w:rFonts w:ascii="Garamond" w:hAnsi="Garamond"/>
          <w:b/>
          <w:sz w:val="24"/>
          <w:szCs w:val="24"/>
        </w:rPr>
        <w:t>a</w:t>
      </w:r>
      <w:r w:rsidR="00A1567D" w:rsidRPr="000B1F44">
        <w:rPr>
          <w:rFonts w:ascii="Garamond" w:hAnsi="Garamond"/>
          <w:b/>
          <w:sz w:val="24"/>
          <w:szCs w:val="24"/>
        </w:rPr>
        <w:t xml:space="preserve"> Budapest XII. kerületi</w:t>
      </w:r>
      <w:r w:rsidR="00E646D3" w:rsidRPr="000B1F44">
        <w:rPr>
          <w:rFonts w:ascii="Garamond" w:hAnsi="Garamond"/>
          <w:b/>
          <w:sz w:val="24"/>
          <w:szCs w:val="24"/>
        </w:rPr>
        <w:t xml:space="preserve"> </w:t>
      </w:r>
      <w:r w:rsidR="00D16C52" w:rsidRPr="000B1F44">
        <w:rPr>
          <w:rFonts w:ascii="Garamond" w:hAnsi="Garamond"/>
          <w:b/>
          <w:sz w:val="24"/>
          <w:szCs w:val="24"/>
        </w:rPr>
        <w:t>Bolgár</w:t>
      </w:r>
      <w:r w:rsidR="004D2C51" w:rsidRPr="000B1F44">
        <w:rPr>
          <w:rFonts w:ascii="Garamond" w:hAnsi="Garamond"/>
          <w:b/>
          <w:sz w:val="24"/>
          <w:szCs w:val="24"/>
        </w:rPr>
        <w:t xml:space="preserve"> </w:t>
      </w:r>
      <w:r w:rsidRPr="000B1F44">
        <w:rPr>
          <w:rFonts w:ascii="Garamond" w:hAnsi="Garamond"/>
          <w:b/>
          <w:sz w:val="24"/>
          <w:szCs w:val="24"/>
        </w:rPr>
        <w:t xml:space="preserve">Nemzetiségi </w:t>
      </w:r>
      <w:r w:rsidR="00F03BF4" w:rsidRPr="000B1F44">
        <w:rPr>
          <w:rFonts w:ascii="Garamond" w:hAnsi="Garamond"/>
          <w:b/>
          <w:sz w:val="24"/>
          <w:szCs w:val="24"/>
        </w:rPr>
        <w:t>Önkormányzat</w:t>
      </w:r>
    </w:p>
    <w:p w14:paraId="63E63D88" w14:textId="19F41DCF" w:rsidR="0094542B" w:rsidRPr="000B1F44" w:rsidRDefault="00F03BF4" w:rsidP="000F50BC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B1F44">
        <w:rPr>
          <w:rFonts w:ascii="Garamond" w:hAnsi="Garamond"/>
          <w:b/>
          <w:sz w:val="24"/>
          <w:szCs w:val="24"/>
        </w:rPr>
        <w:t>Képviselő</w:t>
      </w:r>
      <w:r w:rsidR="0094542B" w:rsidRPr="000B1F44">
        <w:rPr>
          <w:rFonts w:ascii="Garamond" w:hAnsi="Garamond"/>
          <w:b/>
          <w:sz w:val="24"/>
          <w:szCs w:val="24"/>
        </w:rPr>
        <w:t>-testület</w:t>
      </w:r>
      <w:r w:rsidR="00B2173A" w:rsidRPr="000B1F44">
        <w:rPr>
          <w:rFonts w:ascii="Garamond" w:hAnsi="Garamond"/>
          <w:b/>
          <w:sz w:val="24"/>
          <w:szCs w:val="24"/>
        </w:rPr>
        <w:t>ének ülésére</w:t>
      </w:r>
    </w:p>
    <w:p w14:paraId="28805A38" w14:textId="7FAC9A9C" w:rsidR="00A1152D" w:rsidRPr="000B1F44" w:rsidRDefault="00A1152D" w:rsidP="000F50BC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</w:p>
    <w:p w14:paraId="1BB44072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DDC4010" w14:textId="2A600872" w:rsidR="005A5440" w:rsidRPr="000B1F44" w:rsidRDefault="0094542B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B1F44">
        <w:rPr>
          <w:rFonts w:ascii="Garamond" w:hAnsi="Garamond"/>
          <w:b/>
          <w:sz w:val="24"/>
          <w:szCs w:val="24"/>
          <w:u w:val="single"/>
        </w:rPr>
        <w:t>Tárgy:</w:t>
      </w:r>
      <w:r w:rsidRPr="000B1F44">
        <w:rPr>
          <w:rFonts w:ascii="Garamond" w:hAnsi="Garamond"/>
          <w:sz w:val="24"/>
          <w:szCs w:val="24"/>
        </w:rPr>
        <w:t xml:space="preserve"> </w:t>
      </w:r>
      <w:bookmarkStart w:id="0" w:name="_Hlk183361956"/>
      <w:r w:rsidR="000B1F44" w:rsidRPr="000B1F44">
        <w:rPr>
          <w:rFonts w:ascii="Garamond" w:hAnsi="Garamond"/>
          <w:color w:val="000000"/>
          <w:sz w:val="24"/>
          <w:szCs w:val="24"/>
        </w:rPr>
        <w:t xml:space="preserve">„Bolgárok Nyugat-Európában a középkorban” című történelmi előadás </w:t>
      </w:r>
      <w:r w:rsidR="005A5440" w:rsidRPr="000B1F44">
        <w:rPr>
          <w:rFonts w:ascii="Garamond" w:hAnsi="Garamond"/>
          <w:sz w:val="24"/>
          <w:szCs w:val="24"/>
        </w:rPr>
        <w:t xml:space="preserve">költségeinek elfogadása </w:t>
      </w:r>
    </w:p>
    <w:bookmarkEnd w:id="0"/>
    <w:p w14:paraId="097F26A3" w14:textId="6D190CEF" w:rsidR="0094542B" w:rsidRPr="000B1F44" w:rsidRDefault="0094542B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5121D83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DF9E0E7" w14:textId="77777777" w:rsidR="0094542B" w:rsidRPr="000B1F44" w:rsidRDefault="0094542B" w:rsidP="000B1F4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0B1F44">
        <w:rPr>
          <w:rFonts w:ascii="Garamond" w:hAnsi="Garamond"/>
          <w:b/>
          <w:sz w:val="24"/>
          <w:szCs w:val="24"/>
        </w:rPr>
        <w:t>Tisztelt Képviselő-testület!</w:t>
      </w:r>
    </w:p>
    <w:p w14:paraId="19C7ED13" w14:textId="25DEBE1B" w:rsidR="00073EC0" w:rsidRPr="000B1F44" w:rsidRDefault="00073EC0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6EFDA28" w14:textId="5B08A658" w:rsidR="000B1F44" w:rsidRPr="000B1F44" w:rsidRDefault="000B1F44" w:rsidP="000B1F44">
      <w:pPr>
        <w:pStyle w:val="x1yc453h"/>
        <w:shd w:val="clear" w:color="auto" w:fill="FFFFFF"/>
        <w:jc w:val="both"/>
        <w:rPr>
          <w:rFonts w:ascii="Garamond" w:hAnsi="Garamond" w:cs="Segoe UI"/>
          <w:color w:val="0D0D0D"/>
        </w:rPr>
      </w:pPr>
      <w:r w:rsidRPr="000B1F44">
        <w:rPr>
          <w:rFonts w:ascii="Garamond" w:hAnsi="Garamond" w:cs="Segoe UI"/>
          <w:color w:val="0D0D0D"/>
        </w:rPr>
        <w:t>A XII. kerületi Bolgár Nemzetiségi Önkormányzat kiemelt feladatának tekinti a bolgár történelem és kulturális örökség megismertetését, valamint a bolgár nemzeti identitás erősítését szolgáló ismeretterjesztő és kulturális programok támogatását.</w:t>
      </w:r>
      <w:r>
        <w:rPr>
          <w:rFonts w:ascii="Garamond" w:hAnsi="Garamond" w:cs="Segoe UI"/>
          <w:color w:val="0D0D0D"/>
        </w:rPr>
        <w:t xml:space="preserve"> </w:t>
      </w:r>
      <w:r w:rsidRPr="000B1F44">
        <w:rPr>
          <w:rFonts w:ascii="Garamond" w:hAnsi="Garamond" w:cs="Segoe UI"/>
          <w:color w:val="0D0D0D"/>
        </w:rPr>
        <w:t>Ezen célkitűzés keretében 2026. november 19-én a Bolgár Kulturális Intézetben kerül megrendezésre a „Bolgárok Nyugat-Európában a középkorban” című történelmi előadás. A program célja, hogy a résztvevők átfogóbb ismereteket szerezzenek a bolgárok középkori nyugat-európai jelenlétéről, történelmi kapcsolatairól, valamint az adott korszakban betöltött szerepéről.</w:t>
      </w:r>
      <w:r>
        <w:rPr>
          <w:rFonts w:ascii="Garamond" w:hAnsi="Garamond" w:cs="Segoe UI"/>
          <w:color w:val="0D0D0D"/>
        </w:rPr>
        <w:t xml:space="preserve"> </w:t>
      </w:r>
      <w:r w:rsidRPr="000B1F44">
        <w:rPr>
          <w:rFonts w:ascii="Garamond" w:hAnsi="Garamond" w:cs="Segoe UI"/>
          <w:color w:val="0D0D0D"/>
        </w:rPr>
        <w:t xml:space="preserve">Az előadás szakmai közreműködője </w:t>
      </w:r>
      <w:proofErr w:type="spellStart"/>
      <w:r w:rsidRPr="000B1F44">
        <w:rPr>
          <w:rFonts w:ascii="Garamond" w:hAnsi="Garamond" w:cs="Segoe UI"/>
          <w:color w:val="0D0D0D"/>
        </w:rPr>
        <w:t>Georgi</w:t>
      </w:r>
      <w:proofErr w:type="spellEnd"/>
      <w:r w:rsidRPr="000B1F44">
        <w:rPr>
          <w:rFonts w:ascii="Garamond" w:hAnsi="Garamond" w:cs="Segoe UI"/>
          <w:color w:val="0D0D0D"/>
        </w:rPr>
        <w:t xml:space="preserve"> </w:t>
      </w:r>
      <w:proofErr w:type="spellStart"/>
      <w:r w:rsidRPr="000B1F44">
        <w:rPr>
          <w:rFonts w:ascii="Garamond" w:hAnsi="Garamond" w:cs="Segoe UI"/>
          <w:color w:val="0D0D0D"/>
        </w:rPr>
        <w:t>Velev</w:t>
      </w:r>
      <w:proofErr w:type="spellEnd"/>
      <w:r w:rsidRPr="000B1F44">
        <w:rPr>
          <w:rFonts w:ascii="Garamond" w:hAnsi="Garamond" w:cs="Segoe UI"/>
          <w:color w:val="0D0D0D"/>
        </w:rPr>
        <w:t>, az Eötvös Loránd Tudományegyetem Bolgár Tanszékének lektora.</w:t>
      </w:r>
      <w:r>
        <w:rPr>
          <w:rFonts w:ascii="Garamond" w:hAnsi="Garamond" w:cs="Segoe UI"/>
          <w:color w:val="0D0D0D"/>
        </w:rPr>
        <w:t xml:space="preserve"> </w:t>
      </w:r>
      <w:r w:rsidRPr="000B1F44">
        <w:rPr>
          <w:rFonts w:ascii="Garamond" w:hAnsi="Garamond" w:cs="Segoe UI"/>
          <w:color w:val="0D0D0D"/>
        </w:rPr>
        <w:t xml:space="preserve">A program megvalósításához kapcsolódó előadói költség bruttó </w:t>
      </w:r>
      <w:r w:rsidR="0026633D">
        <w:rPr>
          <w:rFonts w:ascii="Garamond" w:hAnsi="Garamond" w:cs="Segoe UI"/>
          <w:color w:val="0D0D0D"/>
        </w:rPr>
        <w:t>53 000</w:t>
      </w:r>
      <w:r w:rsidRPr="000B1F44">
        <w:rPr>
          <w:rFonts w:ascii="Garamond" w:hAnsi="Garamond" w:cs="Segoe UI"/>
          <w:color w:val="0D0D0D"/>
        </w:rPr>
        <w:t xml:space="preserve"> forint. A költség biztosítása a program szakmai és kulturális értékére, valamint a bolgár történelem és kulturális örökség szélesebb körben történő megismertetésének fontosságára tekintettel indokolt.</w:t>
      </w:r>
      <w:r>
        <w:rPr>
          <w:rFonts w:ascii="Garamond" w:hAnsi="Garamond" w:cs="Segoe UI"/>
          <w:color w:val="0D0D0D"/>
        </w:rPr>
        <w:t xml:space="preserve"> </w:t>
      </w:r>
      <w:r w:rsidRPr="000B1F44">
        <w:rPr>
          <w:rFonts w:ascii="Garamond" w:hAnsi="Garamond" w:cs="Segoe UI"/>
          <w:color w:val="0D0D0D"/>
        </w:rPr>
        <w:t xml:space="preserve">A fentiek alapján a XII. kerületi Bolgár Nemzetiségi Önkormányzat a „Bolgárok Nyugat-Európában a középkorban” című történelmi előadás megvalósításához kapcsolódó, bruttó </w:t>
      </w:r>
      <w:r w:rsidR="0026633D">
        <w:rPr>
          <w:rFonts w:ascii="Garamond" w:hAnsi="Garamond" w:cs="Segoe UI"/>
          <w:color w:val="0D0D0D"/>
        </w:rPr>
        <w:t>53 000</w:t>
      </w:r>
      <w:r w:rsidRPr="000B1F44">
        <w:rPr>
          <w:rFonts w:ascii="Garamond" w:hAnsi="Garamond" w:cs="Segoe UI"/>
          <w:color w:val="0D0D0D"/>
        </w:rPr>
        <w:t xml:space="preserve"> forint összegű előadói költség biztosítását támogatja.</w:t>
      </w:r>
      <w:r w:rsidR="00DB1EE8">
        <w:rPr>
          <w:rFonts w:ascii="Garamond" w:hAnsi="Garamond" w:cs="Segoe UI"/>
          <w:color w:val="0D0D0D"/>
        </w:rPr>
        <w:t xml:space="preserve"> Az Önkormányzat az előadóval megbízási szerződést köt.</w:t>
      </w:r>
    </w:p>
    <w:p w14:paraId="4F914422" w14:textId="79A5791F" w:rsidR="00D81A17" w:rsidRPr="000B1F44" w:rsidRDefault="0094542B" w:rsidP="000B1F44">
      <w:pPr>
        <w:spacing w:after="0" w:line="240" w:lineRule="auto"/>
        <w:jc w:val="both"/>
        <w:rPr>
          <w:rFonts w:ascii="Garamond" w:hAnsi="Garamond"/>
          <w:sz w:val="24"/>
          <w:szCs w:val="24"/>
          <w:shd w:val="clear" w:color="auto" w:fill="FFFFFF"/>
        </w:rPr>
      </w:pPr>
      <w:r w:rsidRPr="000B1F44">
        <w:rPr>
          <w:rFonts w:ascii="Garamond" w:hAnsi="Garamond"/>
          <w:sz w:val="24"/>
          <w:szCs w:val="24"/>
        </w:rPr>
        <w:t>Kérem a Tisztelt Képviselő-testületet az alábbi határozati javaslat</w:t>
      </w:r>
      <w:r w:rsidR="00B85771" w:rsidRPr="000B1F44">
        <w:rPr>
          <w:rFonts w:ascii="Garamond" w:hAnsi="Garamond"/>
          <w:sz w:val="24"/>
          <w:szCs w:val="24"/>
        </w:rPr>
        <w:t>ok</w:t>
      </w:r>
      <w:r w:rsidR="00164A68" w:rsidRPr="000B1F44">
        <w:rPr>
          <w:rFonts w:ascii="Garamond" w:hAnsi="Garamond"/>
          <w:sz w:val="24"/>
          <w:szCs w:val="24"/>
        </w:rPr>
        <w:t xml:space="preserve"> támogatására.</w:t>
      </w:r>
    </w:p>
    <w:p w14:paraId="6374343A" w14:textId="5F11DD99" w:rsidR="0094542B" w:rsidRPr="000B1F44" w:rsidRDefault="0094542B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B6F2CD2" w14:textId="33A41CE7" w:rsidR="00A1152D" w:rsidRPr="000B1F44" w:rsidRDefault="00A1152D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9F58DE1" w14:textId="1C50C0EA" w:rsidR="00164A68" w:rsidRPr="000B1F44" w:rsidRDefault="00164A68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105921E" w14:textId="77777777" w:rsidR="00164A68" w:rsidRPr="000B1F44" w:rsidRDefault="00164A68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84E062E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7605337E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3B65591F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65685CCC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3CEB9D79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7898E329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31EE21D1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294E9FFD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2011EC47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6AB5429A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274DDAB7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6CDDAE3B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210FAB2D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73A23160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1C348146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0D68957B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01FDC82D" w14:textId="77777777" w:rsidR="003656E4" w:rsidRPr="000B1F44" w:rsidRDefault="003656E4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392A8D3A" w14:textId="1516C31D" w:rsidR="00021BE5" w:rsidRDefault="0094542B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  <w:r w:rsidRPr="000B1F44">
        <w:rPr>
          <w:rFonts w:ascii="Garamond" w:hAnsi="Garamond"/>
          <w:b/>
          <w:sz w:val="24"/>
          <w:szCs w:val="24"/>
          <w:u w:val="single"/>
        </w:rPr>
        <w:lastRenderedPageBreak/>
        <w:t>Határozati javaslat:</w:t>
      </w:r>
    </w:p>
    <w:p w14:paraId="2547FA64" w14:textId="555D9369" w:rsidR="000F50BC" w:rsidRDefault="000F50BC" w:rsidP="000B1F44">
      <w:pPr>
        <w:spacing w:after="0" w:line="240" w:lineRule="auto"/>
        <w:jc w:val="both"/>
        <w:rPr>
          <w:rFonts w:ascii="Garamond" w:hAnsi="Garamond"/>
          <w:b/>
          <w:sz w:val="24"/>
          <w:szCs w:val="24"/>
          <w:u w:val="single"/>
        </w:rPr>
      </w:pPr>
    </w:p>
    <w:p w14:paraId="4DEF7618" w14:textId="77777777" w:rsidR="000F50BC" w:rsidRDefault="000F50BC" w:rsidP="000F50B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F50BC">
        <w:rPr>
          <w:rFonts w:ascii="Garamond" w:hAnsi="Garamond"/>
          <w:sz w:val="24"/>
          <w:szCs w:val="24"/>
        </w:rPr>
        <w:t>I.</w:t>
      </w:r>
    </w:p>
    <w:p w14:paraId="572CE149" w14:textId="6C984ADC" w:rsidR="00B2173A" w:rsidRPr="000F50BC" w:rsidRDefault="00B2173A" w:rsidP="000F50BC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F50BC">
        <w:rPr>
          <w:rFonts w:ascii="Garamond" w:hAnsi="Garamond"/>
          <w:sz w:val="24"/>
          <w:szCs w:val="24"/>
        </w:rPr>
        <w:t xml:space="preserve">A </w:t>
      </w:r>
      <w:r w:rsidR="0094542B" w:rsidRPr="000F50BC">
        <w:rPr>
          <w:rFonts w:ascii="Garamond" w:hAnsi="Garamond"/>
          <w:sz w:val="24"/>
          <w:szCs w:val="24"/>
        </w:rPr>
        <w:t>Budapest XII. kerület</w:t>
      </w:r>
      <w:r w:rsidR="00D833D2" w:rsidRPr="000F50BC">
        <w:rPr>
          <w:rFonts w:ascii="Garamond" w:hAnsi="Garamond"/>
          <w:sz w:val="24"/>
          <w:szCs w:val="24"/>
        </w:rPr>
        <w:t>i</w:t>
      </w:r>
      <w:r w:rsidR="0094542B" w:rsidRPr="000F50BC">
        <w:rPr>
          <w:rFonts w:ascii="Garamond" w:hAnsi="Garamond"/>
          <w:sz w:val="24"/>
          <w:szCs w:val="24"/>
        </w:rPr>
        <w:t xml:space="preserve"> </w:t>
      </w:r>
      <w:r w:rsidR="00021BE5" w:rsidRPr="000F50BC">
        <w:rPr>
          <w:rFonts w:ascii="Garamond" w:hAnsi="Garamond"/>
          <w:sz w:val="24"/>
          <w:szCs w:val="24"/>
        </w:rPr>
        <w:t>Bolgár</w:t>
      </w:r>
      <w:r w:rsidR="00AD740D" w:rsidRPr="000F50BC">
        <w:rPr>
          <w:rFonts w:ascii="Garamond" w:hAnsi="Garamond"/>
          <w:sz w:val="24"/>
          <w:szCs w:val="24"/>
        </w:rPr>
        <w:t xml:space="preserve"> </w:t>
      </w:r>
      <w:r w:rsidR="0094542B" w:rsidRPr="000F50BC">
        <w:rPr>
          <w:rFonts w:ascii="Garamond" w:hAnsi="Garamond"/>
          <w:sz w:val="24"/>
          <w:szCs w:val="24"/>
        </w:rPr>
        <w:t xml:space="preserve">Nemzetiségi Önkormányzat </w:t>
      </w:r>
      <w:r w:rsidR="00D713F8" w:rsidRPr="000F50BC">
        <w:rPr>
          <w:rFonts w:ascii="Garamond" w:hAnsi="Garamond"/>
          <w:sz w:val="24"/>
          <w:szCs w:val="24"/>
        </w:rPr>
        <w:t xml:space="preserve">Képviselő-testülete </w:t>
      </w:r>
      <w:r w:rsidR="008E6324" w:rsidRPr="000F50BC">
        <w:rPr>
          <w:rFonts w:ascii="Garamond" w:hAnsi="Garamond"/>
          <w:sz w:val="24"/>
          <w:szCs w:val="24"/>
        </w:rPr>
        <w:t xml:space="preserve">úgy határoz, </w:t>
      </w:r>
      <w:r w:rsidR="000F50BC" w:rsidRPr="000F50BC">
        <w:rPr>
          <w:rFonts w:ascii="Garamond" w:hAnsi="Garamond" w:cs="Segoe UI"/>
          <w:color w:val="0D0D0D"/>
        </w:rPr>
        <w:t xml:space="preserve">hogy támogatja a 2026. november 19-én, a Bolgár Kulturális Intézetben megrendezésre kerülő „Bolgárok Nyugat-Európában a középkorban” című történelmi előadás megvalósítását. A Képviselő-testület az előadás szakmai közreműködője, </w:t>
      </w:r>
      <w:proofErr w:type="spellStart"/>
      <w:r w:rsidR="000F50BC" w:rsidRPr="000F50BC">
        <w:rPr>
          <w:rFonts w:ascii="Garamond" w:hAnsi="Garamond" w:cs="Segoe UI"/>
          <w:color w:val="0D0D0D"/>
        </w:rPr>
        <w:t>Georgi</w:t>
      </w:r>
      <w:proofErr w:type="spellEnd"/>
      <w:r w:rsidR="000F50BC" w:rsidRPr="000F50BC">
        <w:rPr>
          <w:rFonts w:ascii="Garamond" w:hAnsi="Garamond" w:cs="Segoe UI"/>
          <w:color w:val="0D0D0D"/>
        </w:rPr>
        <w:t xml:space="preserve"> </w:t>
      </w:r>
      <w:proofErr w:type="spellStart"/>
      <w:r w:rsidR="000F50BC" w:rsidRPr="000F50BC">
        <w:rPr>
          <w:rFonts w:ascii="Garamond" w:hAnsi="Garamond" w:cs="Segoe UI"/>
          <w:color w:val="0D0D0D"/>
        </w:rPr>
        <w:t>Velev</w:t>
      </w:r>
      <w:proofErr w:type="spellEnd"/>
      <w:r w:rsidR="000F50BC" w:rsidRPr="000F50BC">
        <w:rPr>
          <w:rFonts w:ascii="Garamond" w:hAnsi="Garamond" w:cs="Segoe UI"/>
          <w:color w:val="0D0D0D"/>
        </w:rPr>
        <w:t xml:space="preserve">, az Eötvös Loránd Tudományegyetem Bolgár Tanszékének lektora részére fizetendő bruttó </w:t>
      </w:r>
      <w:r w:rsidR="0026633D">
        <w:rPr>
          <w:rFonts w:ascii="Garamond" w:hAnsi="Garamond" w:cs="Segoe UI"/>
          <w:color w:val="0D0D0D"/>
        </w:rPr>
        <w:t>53 000</w:t>
      </w:r>
      <w:bookmarkStart w:id="1" w:name="_GoBack"/>
      <w:bookmarkEnd w:id="1"/>
      <w:r w:rsidR="000F50BC" w:rsidRPr="000F50BC">
        <w:rPr>
          <w:rFonts w:ascii="Garamond" w:hAnsi="Garamond" w:cs="Segoe UI"/>
          <w:color w:val="0D0D0D"/>
        </w:rPr>
        <w:t xml:space="preserve"> forint összegű előadói költség biztosítását jóváhagyja</w:t>
      </w:r>
      <w:r w:rsidR="00DB1EE8">
        <w:rPr>
          <w:rFonts w:ascii="Garamond" w:hAnsi="Garamond" w:cs="Segoe UI"/>
          <w:color w:val="0D0D0D"/>
        </w:rPr>
        <w:t xml:space="preserve"> és az előadóval megbízási szerződést köt. </w:t>
      </w:r>
      <w:r w:rsidR="000F50BC" w:rsidRPr="000F50BC">
        <w:rPr>
          <w:rFonts w:ascii="Garamond" w:hAnsi="Garamond" w:cs="Segoe UI"/>
          <w:color w:val="0D0D0D"/>
        </w:rPr>
        <w:t xml:space="preserve">A Képviselő-testület felkéri az elnököt a program megvalósításához szükséges intézkedések megtételére, valamint a kapcsolódó megállapodás és pénzügyi dokumentumok aláírására. </w:t>
      </w:r>
      <w:r w:rsidR="00A1152D" w:rsidRPr="000F50BC">
        <w:rPr>
          <w:rFonts w:ascii="Garamond" w:hAnsi="Garamond"/>
          <w:color w:val="222222"/>
          <w:sz w:val="24"/>
          <w:szCs w:val="24"/>
        </w:rPr>
        <w:t xml:space="preserve">Az összeget az Önkormányzat </w:t>
      </w:r>
      <w:r w:rsidR="008E6324" w:rsidRPr="000F50BC">
        <w:rPr>
          <w:rFonts w:ascii="Garamond" w:hAnsi="Garamond"/>
          <w:color w:val="222222"/>
          <w:sz w:val="24"/>
          <w:szCs w:val="24"/>
        </w:rPr>
        <w:t>a 202</w:t>
      </w:r>
      <w:r w:rsidR="003656E4" w:rsidRPr="000F50BC">
        <w:rPr>
          <w:rFonts w:ascii="Garamond" w:hAnsi="Garamond"/>
          <w:color w:val="222222"/>
          <w:sz w:val="24"/>
          <w:szCs w:val="24"/>
        </w:rPr>
        <w:t>6</w:t>
      </w:r>
      <w:r w:rsidR="008E6324" w:rsidRPr="000F50BC">
        <w:rPr>
          <w:rFonts w:ascii="Garamond" w:hAnsi="Garamond"/>
          <w:color w:val="222222"/>
          <w:sz w:val="24"/>
          <w:szCs w:val="24"/>
        </w:rPr>
        <w:t>. évi költségvetés terhére</w:t>
      </w:r>
      <w:r w:rsidR="00BF0516" w:rsidRPr="000F50BC">
        <w:rPr>
          <w:rFonts w:ascii="Garamond" w:hAnsi="Garamond"/>
          <w:color w:val="222222"/>
          <w:sz w:val="24"/>
          <w:szCs w:val="24"/>
        </w:rPr>
        <w:t xml:space="preserve"> biztosítja</w:t>
      </w:r>
      <w:r w:rsidR="008E6324" w:rsidRPr="000F50BC">
        <w:rPr>
          <w:rFonts w:ascii="Garamond" w:hAnsi="Garamond"/>
          <w:color w:val="222222"/>
          <w:sz w:val="24"/>
          <w:szCs w:val="24"/>
        </w:rPr>
        <w:t>.</w:t>
      </w:r>
      <w:r w:rsidR="00A1152D" w:rsidRPr="000F50BC">
        <w:rPr>
          <w:rFonts w:ascii="Garamond" w:hAnsi="Garamond"/>
          <w:color w:val="222222"/>
          <w:sz w:val="24"/>
          <w:szCs w:val="24"/>
        </w:rPr>
        <w:t xml:space="preserve"> </w:t>
      </w:r>
    </w:p>
    <w:p w14:paraId="2DFAF23C" w14:textId="77777777" w:rsidR="00A1152D" w:rsidRPr="000B1F44" w:rsidRDefault="00A1152D" w:rsidP="000B1F44">
      <w:pPr>
        <w:spacing w:after="0" w:line="240" w:lineRule="auto"/>
        <w:jc w:val="both"/>
        <w:rPr>
          <w:rFonts w:ascii="Garamond" w:hAnsi="Garamond"/>
          <w:bCs/>
          <w:sz w:val="24"/>
          <w:szCs w:val="24"/>
        </w:rPr>
      </w:pPr>
    </w:p>
    <w:p w14:paraId="6FCB8735" w14:textId="4F5C727A" w:rsidR="0094542B" w:rsidRPr="000B1F44" w:rsidRDefault="0094542B" w:rsidP="000B1F44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  <w:r w:rsidRPr="000B1F44">
        <w:rPr>
          <w:rFonts w:ascii="Garamond" w:hAnsi="Garamond"/>
          <w:i/>
          <w:sz w:val="24"/>
          <w:szCs w:val="24"/>
        </w:rPr>
        <w:t xml:space="preserve">(Döntéshozatal módja: </w:t>
      </w:r>
      <w:r w:rsidR="00ED2E6F" w:rsidRPr="000B1F44">
        <w:rPr>
          <w:rFonts w:ascii="Garamond" w:hAnsi="Garamond"/>
          <w:i/>
          <w:sz w:val="24"/>
          <w:szCs w:val="24"/>
        </w:rPr>
        <w:t xml:space="preserve">egyszerű </w:t>
      </w:r>
      <w:r w:rsidRPr="000B1F44">
        <w:rPr>
          <w:rFonts w:ascii="Garamond" w:hAnsi="Garamond"/>
          <w:i/>
          <w:sz w:val="24"/>
          <w:szCs w:val="24"/>
        </w:rPr>
        <w:t>többség)</w:t>
      </w:r>
    </w:p>
    <w:p w14:paraId="5D8540DA" w14:textId="32428831" w:rsidR="00A1152D" w:rsidRPr="000B1F44" w:rsidRDefault="00A1152D" w:rsidP="000B1F44">
      <w:pPr>
        <w:spacing w:after="0" w:line="240" w:lineRule="auto"/>
        <w:jc w:val="both"/>
        <w:rPr>
          <w:rFonts w:ascii="Garamond" w:hAnsi="Garamond"/>
          <w:i/>
          <w:sz w:val="24"/>
          <w:szCs w:val="24"/>
        </w:rPr>
      </w:pPr>
    </w:p>
    <w:p w14:paraId="4CA7EC54" w14:textId="66266FC0" w:rsidR="00BD2BAF" w:rsidRPr="000B1F44" w:rsidRDefault="0094542B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B1F44">
        <w:rPr>
          <w:rFonts w:ascii="Garamond" w:hAnsi="Garamond"/>
          <w:sz w:val="24"/>
          <w:szCs w:val="24"/>
        </w:rPr>
        <w:t>B</w:t>
      </w:r>
      <w:r w:rsidR="00D833D2" w:rsidRPr="000B1F44">
        <w:rPr>
          <w:rFonts w:ascii="Garamond" w:hAnsi="Garamond"/>
          <w:sz w:val="24"/>
          <w:szCs w:val="24"/>
        </w:rPr>
        <w:t>udapest, 20</w:t>
      </w:r>
      <w:r w:rsidR="00F03BF4" w:rsidRPr="000B1F44">
        <w:rPr>
          <w:rFonts w:ascii="Garamond" w:hAnsi="Garamond"/>
          <w:sz w:val="24"/>
          <w:szCs w:val="24"/>
        </w:rPr>
        <w:t>2</w:t>
      </w:r>
      <w:r w:rsidR="003656E4" w:rsidRPr="000B1F44">
        <w:rPr>
          <w:rFonts w:ascii="Garamond" w:hAnsi="Garamond"/>
          <w:sz w:val="24"/>
          <w:szCs w:val="24"/>
        </w:rPr>
        <w:t>6</w:t>
      </w:r>
      <w:r w:rsidR="00D833D2" w:rsidRPr="000B1F44">
        <w:rPr>
          <w:rFonts w:ascii="Garamond" w:hAnsi="Garamond"/>
          <w:sz w:val="24"/>
          <w:szCs w:val="24"/>
        </w:rPr>
        <w:t>.</w:t>
      </w:r>
      <w:r w:rsidR="00F03BF4" w:rsidRPr="000B1F44">
        <w:rPr>
          <w:rFonts w:ascii="Garamond" w:hAnsi="Garamond"/>
          <w:sz w:val="24"/>
          <w:szCs w:val="24"/>
        </w:rPr>
        <w:t xml:space="preserve"> </w:t>
      </w:r>
      <w:r w:rsidR="003656E4" w:rsidRPr="000B1F44">
        <w:rPr>
          <w:rFonts w:ascii="Garamond" w:hAnsi="Garamond"/>
          <w:sz w:val="24"/>
          <w:szCs w:val="24"/>
        </w:rPr>
        <w:t>sze</w:t>
      </w:r>
      <w:r w:rsidR="000F50BC">
        <w:rPr>
          <w:rFonts w:ascii="Garamond" w:hAnsi="Garamond"/>
          <w:sz w:val="24"/>
          <w:szCs w:val="24"/>
        </w:rPr>
        <w:t>p</w:t>
      </w:r>
      <w:r w:rsidR="003656E4" w:rsidRPr="000B1F44">
        <w:rPr>
          <w:rFonts w:ascii="Garamond" w:hAnsi="Garamond"/>
          <w:sz w:val="24"/>
          <w:szCs w:val="24"/>
        </w:rPr>
        <w:t>tember 25</w:t>
      </w:r>
      <w:r w:rsidR="00A1152D" w:rsidRPr="000B1F44">
        <w:rPr>
          <w:rFonts w:ascii="Garamond" w:hAnsi="Garamond"/>
          <w:sz w:val="24"/>
          <w:szCs w:val="24"/>
        </w:rPr>
        <w:t>.</w:t>
      </w:r>
    </w:p>
    <w:p w14:paraId="61222011" w14:textId="77777777" w:rsidR="008C243A" w:rsidRPr="000B1F44" w:rsidRDefault="008C243A" w:rsidP="000B1F44">
      <w:pPr>
        <w:spacing w:after="0" w:line="240" w:lineRule="auto"/>
        <w:ind w:left="7080" w:firstLine="708"/>
        <w:jc w:val="both"/>
        <w:rPr>
          <w:rFonts w:ascii="Garamond" w:hAnsi="Garamond"/>
          <w:sz w:val="24"/>
          <w:szCs w:val="24"/>
        </w:rPr>
      </w:pPr>
    </w:p>
    <w:p w14:paraId="753505F0" w14:textId="53578402" w:rsidR="008C243A" w:rsidRPr="000B1F44" w:rsidRDefault="005077D9" w:rsidP="000B1F44">
      <w:pPr>
        <w:spacing w:after="0" w:line="240" w:lineRule="auto"/>
        <w:ind w:left="5103"/>
        <w:jc w:val="both"/>
        <w:rPr>
          <w:rFonts w:ascii="Garamond" w:hAnsi="Garamond"/>
          <w:b/>
          <w:sz w:val="24"/>
          <w:szCs w:val="24"/>
        </w:rPr>
      </w:pPr>
      <w:r w:rsidRPr="000B1F44">
        <w:rPr>
          <w:rFonts w:ascii="Garamond" w:hAnsi="Garamond"/>
          <w:b/>
          <w:sz w:val="24"/>
          <w:szCs w:val="24"/>
        </w:rPr>
        <w:t xml:space="preserve">                   </w:t>
      </w:r>
      <w:r w:rsidR="00021BE5" w:rsidRPr="000B1F44">
        <w:rPr>
          <w:rFonts w:ascii="Garamond" w:hAnsi="Garamond"/>
          <w:b/>
          <w:sz w:val="24"/>
          <w:szCs w:val="24"/>
        </w:rPr>
        <w:t>Tűű Anelia</w:t>
      </w:r>
    </w:p>
    <w:p w14:paraId="0E31B942" w14:textId="61A8CD8C" w:rsidR="008C243A" w:rsidRPr="000B1F44" w:rsidRDefault="005077D9" w:rsidP="000B1F44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  <w:r w:rsidRPr="000B1F44">
        <w:rPr>
          <w:rFonts w:ascii="Garamond" w:hAnsi="Garamond"/>
          <w:sz w:val="24"/>
          <w:szCs w:val="24"/>
        </w:rPr>
        <w:t xml:space="preserve">                         </w:t>
      </w:r>
      <w:r w:rsidR="008C243A" w:rsidRPr="000B1F44">
        <w:rPr>
          <w:rFonts w:ascii="Garamond" w:hAnsi="Garamond"/>
          <w:sz w:val="24"/>
          <w:szCs w:val="24"/>
        </w:rPr>
        <w:t>elnök</w:t>
      </w:r>
    </w:p>
    <w:p w14:paraId="249CD033" w14:textId="77777777" w:rsidR="00C07C87" w:rsidRPr="000B1F44" w:rsidRDefault="00C07C87" w:rsidP="000B1F44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2EEC0959" w14:textId="7AB7CCDD" w:rsidR="00F03BF4" w:rsidRPr="000B1F44" w:rsidRDefault="00F03BF4" w:rsidP="000B1F44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783B2175" w14:textId="0F7F8A5B" w:rsidR="00021BE5" w:rsidRPr="000B1F44" w:rsidRDefault="00021BE5" w:rsidP="000B1F44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2AEB7A7C" w14:textId="26C6AE15" w:rsidR="00021BE5" w:rsidRPr="000B1F44" w:rsidRDefault="00021BE5" w:rsidP="000B1F44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4206B524" w14:textId="20A854FA" w:rsidR="00021BE5" w:rsidRPr="000B1F44" w:rsidRDefault="005D31BB" w:rsidP="005D31BB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Melléklet: Megállapodási szerződés-</w:t>
      </w:r>
      <w:proofErr w:type="spellStart"/>
      <w:r>
        <w:rPr>
          <w:rFonts w:ascii="Garamond" w:hAnsi="Garamond"/>
          <w:sz w:val="24"/>
          <w:szCs w:val="24"/>
        </w:rPr>
        <w:t>Georgi</w:t>
      </w:r>
      <w:proofErr w:type="spellEnd"/>
      <w:r>
        <w:rPr>
          <w:rFonts w:ascii="Garamond" w:hAnsi="Garamond"/>
          <w:sz w:val="24"/>
          <w:szCs w:val="24"/>
        </w:rPr>
        <w:t xml:space="preserve"> </w:t>
      </w:r>
      <w:proofErr w:type="spellStart"/>
      <w:r>
        <w:rPr>
          <w:rFonts w:ascii="Garamond" w:hAnsi="Garamond"/>
          <w:sz w:val="24"/>
          <w:szCs w:val="24"/>
        </w:rPr>
        <w:t>Velev</w:t>
      </w:r>
      <w:proofErr w:type="spellEnd"/>
    </w:p>
    <w:p w14:paraId="7A09A1A3" w14:textId="5E8AE7A5" w:rsidR="00021BE5" w:rsidRPr="000B1F44" w:rsidRDefault="00021BE5" w:rsidP="000B1F44">
      <w:pPr>
        <w:spacing w:after="0" w:line="240" w:lineRule="auto"/>
        <w:ind w:left="5103"/>
        <w:jc w:val="both"/>
        <w:rPr>
          <w:rFonts w:ascii="Garamond" w:hAnsi="Garamond"/>
          <w:sz w:val="24"/>
          <w:szCs w:val="24"/>
        </w:rPr>
      </w:pPr>
    </w:p>
    <w:p w14:paraId="50C9C600" w14:textId="74D0BE67" w:rsidR="003656E4" w:rsidRDefault="003656E4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7256F7B" w14:textId="4232711D" w:rsidR="005D31BB" w:rsidRDefault="005D31BB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42A3E8D" w14:textId="03AE78F9" w:rsidR="005D31BB" w:rsidRDefault="005D31BB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763A273" w14:textId="245C063F" w:rsidR="005D31BB" w:rsidRDefault="005D31BB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9686B03" w14:textId="35DE40E9" w:rsidR="005D31BB" w:rsidRDefault="005D31BB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6CF700" w14:textId="314C7200" w:rsidR="005D31BB" w:rsidRDefault="005D31BB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CBE29EA" w14:textId="065ACD87" w:rsidR="005D31BB" w:rsidRDefault="005D31BB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48B6D83" w14:textId="53F520A4" w:rsidR="005D31BB" w:rsidRDefault="005D31BB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A2DA2CE" w14:textId="77777777" w:rsidR="005D31BB" w:rsidRPr="000B1F44" w:rsidRDefault="005D31BB" w:rsidP="000B1F44">
      <w:pPr>
        <w:suppressAutoHyphens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6417B92" w14:textId="77777777" w:rsidR="00021BE5" w:rsidRPr="000B1F44" w:rsidRDefault="00021BE5" w:rsidP="000B1F44">
      <w:pPr>
        <w:suppressAutoHyphens/>
        <w:spacing w:after="0" w:line="240" w:lineRule="auto"/>
        <w:jc w:val="both"/>
        <w:rPr>
          <w:rFonts w:ascii="Garamond" w:hAnsi="Garamond" w:cs="Arial"/>
          <w:sz w:val="24"/>
          <w:szCs w:val="24"/>
          <w:lang w:eastAsia="zh-CN"/>
        </w:rPr>
      </w:pPr>
      <w:r w:rsidRPr="000B1F44">
        <w:rPr>
          <w:rFonts w:ascii="Garamond" w:hAnsi="Garamond" w:cs="Arial"/>
          <w:sz w:val="24"/>
          <w:szCs w:val="24"/>
          <w:lang w:eastAsia="zh-CN"/>
        </w:rPr>
        <w:t>Az 8/2024. polgármesteri-jegyzői együttes utasítás alapján az előterjesztést előkészítette, véleményezte:</w:t>
      </w:r>
    </w:p>
    <w:tbl>
      <w:tblPr>
        <w:tblW w:w="91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2"/>
        <w:gridCol w:w="2835"/>
        <w:gridCol w:w="3333"/>
      </w:tblGrid>
      <w:tr w:rsidR="00021BE5" w:rsidRPr="000B1F44" w14:paraId="27513889" w14:textId="77777777" w:rsidTr="00193E6C">
        <w:trPr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2E47B6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Név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1E962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Beosztás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E32D63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b/>
                <w:sz w:val="24"/>
                <w:szCs w:val="24"/>
                <w:lang w:eastAsia="zh-CN"/>
              </w:rPr>
              <w:t>Aláírás</w:t>
            </w:r>
          </w:p>
        </w:tc>
      </w:tr>
      <w:tr w:rsidR="00021BE5" w:rsidRPr="000B1F44" w14:paraId="230506AC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F2A620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Parragh Teodóra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C08F9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előkészítő ügyintéző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0E8F0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0B1F44" w14:paraId="39017102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DDB2E7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Kiss Tünde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250728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/>
                <w:sz w:val="24"/>
                <w:szCs w:val="24"/>
              </w:rPr>
              <w:t>előkészítő iroda/Képviselői csoport/csoportvezető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06F0F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0B1F44" w14:paraId="7CE47D5B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593C69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Tiszai Árpád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6F4417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gazdasági vezető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3E5D3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  <w:tr w:rsidR="00021BE5" w:rsidRPr="000B1F44" w14:paraId="042B461F" w14:textId="77777777" w:rsidTr="00193E6C">
        <w:trPr>
          <w:cantSplit/>
          <w:trHeight w:val="624"/>
          <w:jc w:val="center"/>
        </w:trPr>
        <w:tc>
          <w:tcPr>
            <w:tcW w:w="2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A049E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dr. Bereczki Ibolya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800547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  <w:r w:rsidRPr="000B1F44">
              <w:rPr>
                <w:rFonts w:ascii="Garamond" w:eastAsia="Calibri" w:hAnsi="Garamond" w:cs="Arial"/>
                <w:sz w:val="24"/>
                <w:szCs w:val="24"/>
                <w:lang w:eastAsia="zh-CN"/>
              </w:rPr>
              <w:t>nemzetiségi referens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75380" w14:textId="77777777" w:rsidR="00021BE5" w:rsidRPr="000B1F44" w:rsidRDefault="00021BE5" w:rsidP="000B1F44">
            <w:pPr>
              <w:suppressAutoHyphens/>
              <w:spacing w:after="0" w:line="240" w:lineRule="auto"/>
              <w:jc w:val="both"/>
              <w:rPr>
                <w:rFonts w:ascii="Garamond" w:eastAsia="Calibri" w:hAnsi="Garamond" w:cs="Arial"/>
                <w:sz w:val="24"/>
                <w:szCs w:val="24"/>
                <w:lang w:eastAsia="zh-CN"/>
              </w:rPr>
            </w:pPr>
          </w:p>
        </w:tc>
      </w:tr>
    </w:tbl>
    <w:p w14:paraId="0B2DC70A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63991D0" w14:textId="77777777" w:rsidR="00021BE5" w:rsidRPr="000B1F44" w:rsidRDefault="00021BE5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4F373B0" w14:textId="77777777" w:rsidR="00F03BF4" w:rsidRPr="000B1F44" w:rsidRDefault="00F03BF4" w:rsidP="000B1F44">
      <w:pPr>
        <w:tabs>
          <w:tab w:val="left" w:pos="6804"/>
        </w:tabs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AA9E607" w14:textId="77777777" w:rsidR="00BD2BAF" w:rsidRPr="000B1F44" w:rsidRDefault="00BD2BAF" w:rsidP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AF9F3C1" w14:textId="77777777" w:rsidR="000B1F44" w:rsidRPr="000B1F44" w:rsidRDefault="000B1F4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sectPr w:rsidR="000B1F44" w:rsidRPr="000B1F44" w:rsidSect="00F717DB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06BBE" w14:textId="77777777" w:rsidR="00991710" w:rsidRDefault="00991710" w:rsidP="004759B8">
      <w:pPr>
        <w:spacing w:after="0" w:line="240" w:lineRule="auto"/>
      </w:pPr>
      <w:r>
        <w:separator/>
      </w:r>
    </w:p>
  </w:endnote>
  <w:endnote w:type="continuationSeparator" w:id="0">
    <w:p w14:paraId="7E495739" w14:textId="77777777" w:rsidR="00991710" w:rsidRDefault="00991710" w:rsidP="004759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B6C53D" w14:textId="77777777" w:rsidR="00991710" w:rsidRDefault="00991710" w:rsidP="004759B8">
      <w:pPr>
        <w:spacing w:after="0" w:line="240" w:lineRule="auto"/>
      </w:pPr>
      <w:r>
        <w:separator/>
      </w:r>
    </w:p>
  </w:footnote>
  <w:footnote w:type="continuationSeparator" w:id="0">
    <w:p w14:paraId="00BD4A8E" w14:textId="77777777" w:rsidR="00991710" w:rsidRDefault="00991710" w:rsidP="004759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BD62E" w14:textId="1C17B4CB" w:rsidR="00F717DB" w:rsidRPr="00F717DB" w:rsidRDefault="00F717DB" w:rsidP="00F717DB">
    <w:pPr>
      <w:spacing w:after="0" w:line="240" w:lineRule="auto"/>
      <w:jc w:val="right"/>
      <w:rPr>
        <w:rFonts w:ascii="Garamond" w:hAnsi="Garamond"/>
        <w:b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 xml:space="preserve">Budapest XII. kerület </w:t>
    </w:r>
    <w:r w:rsidR="00D16C52">
      <w:rPr>
        <w:rFonts w:ascii="Garamond" w:hAnsi="Garamond"/>
        <w:b/>
        <w:sz w:val="20"/>
        <w:szCs w:val="24"/>
      </w:rPr>
      <w:t>Bolgár</w:t>
    </w:r>
    <w:r w:rsidRPr="00F717DB">
      <w:rPr>
        <w:rFonts w:ascii="Garamond" w:hAnsi="Garamond"/>
        <w:b/>
        <w:sz w:val="20"/>
        <w:szCs w:val="24"/>
      </w:rPr>
      <w:t xml:space="preserve"> Nemzetiségi Önkormányzat</w:t>
    </w:r>
  </w:p>
  <w:p w14:paraId="35446B51" w14:textId="77777777" w:rsidR="00F717DB" w:rsidRPr="00F717DB" w:rsidRDefault="00F717DB" w:rsidP="00F717DB">
    <w:pPr>
      <w:spacing w:after="0" w:line="240" w:lineRule="auto"/>
      <w:jc w:val="right"/>
      <w:rPr>
        <w:rFonts w:ascii="Garamond" w:hAnsi="Garamond"/>
        <w:sz w:val="20"/>
        <w:szCs w:val="24"/>
      </w:rPr>
    </w:pPr>
    <w:r w:rsidRPr="00F717DB">
      <w:rPr>
        <w:rFonts w:ascii="Garamond" w:hAnsi="Garamond"/>
        <w:b/>
        <w:sz w:val="20"/>
        <w:szCs w:val="24"/>
      </w:rPr>
      <w:t>Elnök</w:t>
    </w:r>
  </w:p>
  <w:p w14:paraId="1CD5DCA4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>A Képviselő-testület nyilvános ülésének anyaga.</w:t>
    </w:r>
  </w:p>
  <w:p w14:paraId="537E4DBA" w14:textId="77777777" w:rsidR="00F717DB" w:rsidRPr="00CB4303" w:rsidRDefault="00F717DB" w:rsidP="00F717DB">
    <w:pPr>
      <w:spacing w:after="0" w:line="240" w:lineRule="auto"/>
      <w:jc w:val="right"/>
      <w:rPr>
        <w:rFonts w:ascii="Garamond" w:hAnsi="Garamond"/>
        <w:i/>
        <w:sz w:val="20"/>
      </w:rPr>
    </w:pPr>
    <w:r w:rsidRPr="00CB4303">
      <w:rPr>
        <w:rFonts w:ascii="Garamond" w:hAnsi="Garamond"/>
        <w:i/>
        <w:sz w:val="20"/>
      </w:rPr>
      <w:t xml:space="preserve">                                                                           (2011. évi CLXXIX. törvény 91. § (1) </w:t>
    </w:r>
    <w:proofErr w:type="spellStart"/>
    <w:r w:rsidRPr="00CB4303">
      <w:rPr>
        <w:rFonts w:ascii="Garamond" w:hAnsi="Garamond"/>
        <w:i/>
        <w:sz w:val="20"/>
      </w:rPr>
      <w:t>bek</w:t>
    </w:r>
    <w:proofErr w:type="spellEnd"/>
    <w:r w:rsidRPr="00CB4303">
      <w:rPr>
        <w:rFonts w:ascii="Garamond" w:hAnsi="Garamond"/>
        <w:i/>
        <w:sz w:val="20"/>
      </w:rPr>
      <w:t>.)</w:t>
    </w:r>
  </w:p>
  <w:p w14:paraId="23790EE9" w14:textId="77777777" w:rsidR="00F717DB" w:rsidRDefault="00F717D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908E0"/>
    <w:multiLevelType w:val="hybridMultilevel"/>
    <w:tmpl w:val="1CA2E074"/>
    <w:lvl w:ilvl="0" w:tplc="70B2D62E">
      <w:start w:val="202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52480E"/>
    <w:multiLevelType w:val="hybridMultilevel"/>
    <w:tmpl w:val="EAAC4E46"/>
    <w:lvl w:ilvl="0" w:tplc="E5D84120">
      <w:start w:val="2022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B130F7"/>
    <w:multiLevelType w:val="hybridMultilevel"/>
    <w:tmpl w:val="B7DACDA4"/>
    <w:lvl w:ilvl="0" w:tplc="FB5241E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B63F70"/>
    <w:multiLevelType w:val="hybridMultilevel"/>
    <w:tmpl w:val="4DCC032E"/>
    <w:lvl w:ilvl="0" w:tplc="018CAB0A">
      <w:start w:val="2019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42B"/>
    <w:rsid w:val="00021BE5"/>
    <w:rsid w:val="000270DA"/>
    <w:rsid w:val="00073EC0"/>
    <w:rsid w:val="000B1F44"/>
    <w:rsid w:val="000F50BC"/>
    <w:rsid w:val="00164A68"/>
    <w:rsid w:val="001C08C5"/>
    <w:rsid w:val="001D3ED4"/>
    <w:rsid w:val="0026633D"/>
    <w:rsid w:val="00284FE8"/>
    <w:rsid w:val="00313448"/>
    <w:rsid w:val="003656E4"/>
    <w:rsid w:val="003C1F4D"/>
    <w:rsid w:val="003C7DA8"/>
    <w:rsid w:val="003D6031"/>
    <w:rsid w:val="0041336C"/>
    <w:rsid w:val="00451A20"/>
    <w:rsid w:val="004759B8"/>
    <w:rsid w:val="004A2FC5"/>
    <w:rsid w:val="004D2C51"/>
    <w:rsid w:val="005077D9"/>
    <w:rsid w:val="00564373"/>
    <w:rsid w:val="005A5440"/>
    <w:rsid w:val="005D31BB"/>
    <w:rsid w:val="00615FD9"/>
    <w:rsid w:val="006B45A3"/>
    <w:rsid w:val="008C243A"/>
    <w:rsid w:val="008E6324"/>
    <w:rsid w:val="00921EEE"/>
    <w:rsid w:val="0094542B"/>
    <w:rsid w:val="00991710"/>
    <w:rsid w:val="009A0C30"/>
    <w:rsid w:val="009C025B"/>
    <w:rsid w:val="00A1152D"/>
    <w:rsid w:val="00A1567D"/>
    <w:rsid w:val="00AD740D"/>
    <w:rsid w:val="00B2173A"/>
    <w:rsid w:val="00B336AB"/>
    <w:rsid w:val="00B76E6B"/>
    <w:rsid w:val="00B85771"/>
    <w:rsid w:val="00BA6883"/>
    <w:rsid w:val="00BD2BAF"/>
    <w:rsid w:val="00BF0516"/>
    <w:rsid w:val="00C07C87"/>
    <w:rsid w:val="00C16BD4"/>
    <w:rsid w:val="00D10915"/>
    <w:rsid w:val="00D10BCF"/>
    <w:rsid w:val="00D1351B"/>
    <w:rsid w:val="00D16C52"/>
    <w:rsid w:val="00D20FC8"/>
    <w:rsid w:val="00D713F8"/>
    <w:rsid w:val="00D81A17"/>
    <w:rsid w:val="00D833D2"/>
    <w:rsid w:val="00DB1EE8"/>
    <w:rsid w:val="00E25F19"/>
    <w:rsid w:val="00E2640F"/>
    <w:rsid w:val="00E646D3"/>
    <w:rsid w:val="00EA434F"/>
    <w:rsid w:val="00ED2E6F"/>
    <w:rsid w:val="00F03BF4"/>
    <w:rsid w:val="00F717DB"/>
    <w:rsid w:val="00F84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2AB6E"/>
  <w15:docId w15:val="{47BCAEFF-C88E-4355-B5F2-224A972A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D1091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D10915"/>
    <w:rPr>
      <w:b/>
      <w:bCs/>
    </w:rPr>
  </w:style>
  <w:style w:type="paragraph" w:styleId="Listaszerbekezds">
    <w:name w:val="List Paragraph"/>
    <w:basedOn w:val="Norml"/>
    <w:uiPriority w:val="34"/>
    <w:qFormat/>
    <w:rsid w:val="00D10915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D7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D740D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759B8"/>
  </w:style>
  <w:style w:type="paragraph" w:styleId="llb">
    <w:name w:val="footer"/>
    <w:basedOn w:val="Norml"/>
    <w:link w:val="llbChar"/>
    <w:uiPriority w:val="99"/>
    <w:unhideWhenUsed/>
    <w:rsid w:val="004759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759B8"/>
  </w:style>
  <w:style w:type="character" w:styleId="Jegyzethivatkozs">
    <w:name w:val="annotation reference"/>
    <w:basedOn w:val="Bekezdsalapbettpusa"/>
    <w:uiPriority w:val="99"/>
    <w:semiHidden/>
    <w:unhideWhenUsed/>
    <w:rsid w:val="00615F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15FD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15FD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15F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15FD9"/>
    <w:rPr>
      <w:b/>
      <w:bCs/>
      <w:sz w:val="20"/>
      <w:szCs w:val="20"/>
    </w:rPr>
  </w:style>
  <w:style w:type="paragraph" w:styleId="NormlWeb">
    <w:name w:val="Normal (Web)"/>
    <w:basedOn w:val="Norml"/>
    <w:uiPriority w:val="99"/>
    <w:unhideWhenUsed/>
    <w:rsid w:val="00D16C52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  <w:style w:type="character" w:customStyle="1" w:styleId="gmail-apple-converted-space">
    <w:name w:val="gmail-apple-converted-space"/>
    <w:basedOn w:val="Bekezdsalapbettpusa"/>
    <w:rsid w:val="00D16C52"/>
  </w:style>
  <w:style w:type="paragraph" w:customStyle="1" w:styleId="x1yc453h">
    <w:name w:val="x1yc453h"/>
    <w:basedOn w:val="Norml"/>
    <w:rsid w:val="000B1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7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0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73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52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90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370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91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368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Hegyvidéki Önkormányzat PMH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Jónai Zsuzsanna dr.</dc:creator>
  <cp:lastModifiedBy>Parragh Teodóra</cp:lastModifiedBy>
  <cp:revision>17</cp:revision>
  <cp:lastPrinted>2022-11-29T09:04:00Z</cp:lastPrinted>
  <dcterms:created xsi:type="dcterms:W3CDTF">2022-12-01T08:14:00Z</dcterms:created>
  <dcterms:modified xsi:type="dcterms:W3CDTF">2026-09-23T08:17:00Z</dcterms:modified>
</cp:coreProperties>
</file>